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D7F" w:rsidRDefault="003B6D7F" w:rsidP="003B6D7F">
      <w:pPr>
        <w:pStyle w:val="Heading4"/>
        <w:spacing w:after="0" w:afterAutospacing="0"/>
        <w:jc w:val="center"/>
      </w:pPr>
      <w:r w:rsidRPr="003D7591">
        <w:t>SEZN</w:t>
      </w:r>
      <w:r>
        <w:t>AM RAZSTAVLJALCEV POROTOROŽ 2015</w:t>
      </w:r>
    </w:p>
    <w:p w:rsidR="003B6D7F" w:rsidRDefault="003B6D7F"/>
    <w:tbl>
      <w:tblPr>
        <w:tblStyle w:val="TableGrid"/>
        <w:tblW w:w="5671" w:type="dxa"/>
        <w:jc w:val="center"/>
        <w:tblInd w:w="-318" w:type="dxa"/>
        <w:tblLook w:val="04A0"/>
      </w:tblPr>
      <w:tblGrid>
        <w:gridCol w:w="1000"/>
        <w:gridCol w:w="3679"/>
        <w:gridCol w:w="992"/>
      </w:tblGrid>
      <w:tr w:rsidR="00A82345" w:rsidRPr="00F43DD6" w:rsidTr="00B7331E">
        <w:trPr>
          <w:jc w:val="center"/>
        </w:trPr>
        <w:tc>
          <w:tcPr>
            <w:tcW w:w="1000" w:type="dxa"/>
          </w:tcPr>
          <w:p w:rsidR="00A82345" w:rsidRDefault="00A82345" w:rsidP="00B7331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Št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razstav</w:t>
            </w:r>
            <w:proofErr w:type="spellEnd"/>
            <w:r>
              <w:rPr>
                <w:b/>
              </w:rPr>
              <w:t>.</w:t>
            </w:r>
          </w:p>
          <w:p w:rsidR="00A82345" w:rsidRDefault="00A82345" w:rsidP="00B7331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prostora</w:t>
            </w:r>
            <w:proofErr w:type="spellEnd"/>
          </w:p>
          <w:p w:rsidR="00A82345" w:rsidRPr="00F43DD6" w:rsidRDefault="00A82345" w:rsidP="00B7331E">
            <w:pPr>
              <w:jc w:val="center"/>
              <w:rPr>
                <w:b/>
              </w:rPr>
            </w:pPr>
          </w:p>
        </w:tc>
        <w:tc>
          <w:tcPr>
            <w:tcW w:w="3679" w:type="dxa"/>
          </w:tcPr>
          <w:p w:rsidR="00A82345" w:rsidRDefault="00A82345" w:rsidP="00B7331E">
            <w:pPr>
              <w:jc w:val="center"/>
              <w:rPr>
                <w:b/>
              </w:rPr>
            </w:pPr>
          </w:p>
          <w:p w:rsidR="00A82345" w:rsidRPr="00F43DD6" w:rsidRDefault="00A82345" w:rsidP="00B7331E">
            <w:pPr>
              <w:jc w:val="center"/>
              <w:rPr>
                <w:b/>
              </w:rPr>
            </w:pPr>
            <w:r w:rsidRPr="00F43DD6">
              <w:rPr>
                <w:b/>
              </w:rPr>
              <w:t>FIRMA</w:t>
            </w:r>
          </w:p>
        </w:tc>
        <w:tc>
          <w:tcPr>
            <w:tcW w:w="992" w:type="dxa"/>
          </w:tcPr>
          <w:p w:rsidR="00A82345" w:rsidRDefault="00A82345" w:rsidP="00B7331E">
            <w:pPr>
              <w:jc w:val="center"/>
              <w:rPr>
                <w:b/>
              </w:rPr>
            </w:pPr>
          </w:p>
          <w:p w:rsidR="00A82345" w:rsidRPr="00F43DD6" w:rsidRDefault="00A82345" w:rsidP="00B7331E">
            <w:pPr>
              <w:jc w:val="center"/>
              <w:rPr>
                <w:b/>
              </w:rPr>
            </w:pPr>
            <w:r w:rsidRPr="00F43DD6">
              <w:rPr>
                <w:b/>
              </w:rPr>
              <w:t>DRŽAVA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 xml:space="preserve">1S 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EXOTERM-IT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 w:rsidRPr="009311F5"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 xml:space="preserve"> 2S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ELKEM AS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N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 xml:space="preserve">3S 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SIAPRO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 xml:space="preserve">4S 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MESSER SLOVENIJA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5R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CHEMETS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6R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LABENA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7R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KOOZ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8AR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ROTO PAVLINJEK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8BR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IB-CADDY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9S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 w:rsidR="00C42EBF">
              <w:t>SAFOND-MARTINI S.R.L.</w:t>
            </w:r>
          </w:p>
        </w:tc>
        <w:tc>
          <w:tcPr>
            <w:tcW w:w="992" w:type="dxa"/>
          </w:tcPr>
          <w:p w:rsidR="00A82345" w:rsidRPr="009311F5" w:rsidRDefault="00C42EBF" w:rsidP="00B7331E">
            <w:pPr>
              <w:jc w:val="center"/>
            </w:pPr>
            <w:r>
              <w:t>I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10S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SWATYCOMET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11S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>
              <w:t>STRIKOWESTOFEN GROUP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D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12S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9311F5">
              <w:t xml:space="preserve"> </w:t>
            </w:r>
            <w:r w:rsidR="00112A3F">
              <w:t>+</w:t>
            </w:r>
            <w:proofErr w:type="spellStart"/>
            <w:r w:rsidR="00112A3F">
              <w:t>HAGI+Ingenieurb</w:t>
            </w:r>
            <w:r w:rsidR="00112A3F" w:rsidRPr="007A08F9">
              <w:t>ü</w:t>
            </w:r>
            <w:r>
              <w:t>ro</w:t>
            </w:r>
            <w:proofErr w:type="spellEnd"/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A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13S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ELECTRONICS GmbH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D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>
              <w:t>14R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 xml:space="preserve">MAHLE LETRIKA GROUP  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>
              <w:t>15R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TCT TESIC/OGICOM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D/SLO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16S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ANALYSIS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SRB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17S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OSKAR FRECH  GmbH + Co. KG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D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18S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CALDERYS DEUTSCHLAND GmbH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D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19S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INDUCTOTHERM EUROPE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 xml:space="preserve"> UK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20R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PRIMAKEM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21R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TOPOMATIKA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 xml:space="preserve"> CRO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22S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TALUM SERVIS IN INŽENIRING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23S</w:t>
            </w:r>
          </w:p>
        </w:tc>
        <w:tc>
          <w:tcPr>
            <w:tcW w:w="3679" w:type="dxa"/>
          </w:tcPr>
          <w:p w:rsidR="00A82345" w:rsidRPr="00F03F1C" w:rsidRDefault="00A82345" w:rsidP="00B7331E">
            <w:pPr>
              <w:rPr>
                <w:lang w:val="de-DE"/>
              </w:rPr>
            </w:pPr>
            <w:bookmarkStart w:id="0" w:name="_GoBack"/>
            <w:bookmarkEnd w:id="0"/>
            <w:r w:rsidRPr="00F03F1C">
              <w:rPr>
                <w:lang w:val="en-US"/>
              </w:rPr>
              <w:t xml:space="preserve">FERROČRTALIČ D.O.O. </w:t>
            </w:r>
            <w:r>
              <w:t xml:space="preserve"> 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 xml:space="preserve">24S 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LIVING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25S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GRIMAS Ltd.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H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26S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MECAS ESI S.R.O./ TC LIVARSTVO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CH/SLO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27R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NARAVOSLOVNOTEHNIČNA FAKULTETA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28R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IRT3000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29AR</w:t>
            </w:r>
          </w:p>
        </w:tc>
        <w:tc>
          <w:tcPr>
            <w:tcW w:w="3679" w:type="dxa"/>
          </w:tcPr>
          <w:p w:rsidR="00A82345" w:rsidRPr="00520BB9" w:rsidRDefault="00A82345" w:rsidP="00B7331E">
            <w:pPr>
              <w:rPr>
                <w:lang w:val="pl-PL"/>
              </w:rPr>
            </w:pPr>
            <w:r w:rsidRPr="00520BB9">
              <w:rPr>
                <w:lang w:val="pl-PL"/>
              </w:rPr>
              <w:t>SISTEMSKA TEHNIKA D.O.O.</w:t>
            </w:r>
          </w:p>
        </w:tc>
        <w:tc>
          <w:tcPr>
            <w:tcW w:w="992" w:type="dxa"/>
          </w:tcPr>
          <w:p w:rsidR="00A82345" w:rsidRPr="00520BB9" w:rsidRDefault="00A82345" w:rsidP="00B7331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29BR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FEAL- INŽENIRING 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30R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SES GROUP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31R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FAPROSID  S.R.L.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I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32R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MAZZON S .P.A.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I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33R</w:t>
            </w:r>
          </w:p>
        </w:tc>
        <w:tc>
          <w:tcPr>
            <w:tcW w:w="3679" w:type="dxa"/>
          </w:tcPr>
          <w:p w:rsidR="00A82345" w:rsidRPr="009422BD" w:rsidRDefault="00A82345" w:rsidP="00B7331E">
            <w:pPr>
              <w:rPr>
                <w:lang w:val="pl-PL"/>
              </w:rPr>
            </w:pPr>
            <w:r w:rsidRPr="009422BD">
              <w:rPr>
                <w:lang w:val="pl-PL"/>
              </w:rPr>
              <w:t>BELLOI&amp;ROMAGNOLI S.R.L.</w:t>
            </w:r>
          </w:p>
        </w:tc>
        <w:tc>
          <w:tcPr>
            <w:tcW w:w="992" w:type="dxa"/>
          </w:tcPr>
          <w:p w:rsidR="00A82345" w:rsidRPr="009422BD" w:rsidRDefault="00A82345" w:rsidP="00B7331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I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34R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TDR LEGURE D.O.O.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35R</w:t>
            </w:r>
          </w:p>
        </w:tc>
        <w:tc>
          <w:tcPr>
            <w:tcW w:w="3679" w:type="dxa"/>
          </w:tcPr>
          <w:p w:rsidR="00A82345" w:rsidRPr="009422BD" w:rsidRDefault="00A82345" w:rsidP="00B7331E">
            <w:pPr>
              <w:rPr>
                <w:lang w:val="de-DE"/>
              </w:rPr>
            </w:pPr>
            <w:r w:rsidRPr="009422BD">
              <w:rPr>
                <w:lang w:val="de-DE"/>
              </w:rPr>
              <w:t>EKW KREMEN D.O.O.</w:t>
            </w:r>
          </w:p>
        </w:tc>
        <w:tc>
          <w:tcPr>
            <w:tcW w:w="992" w:type="dxa"/>
          </w:tcPr>
          <w:p w:rsidR="00A82345" w:rsidRPr="009422BD" w:rsidRDefault="00A82345" w:rsidP="00B7331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36S</w:t>
            </w:r>
          </w:p>
        </w:tc>
        <w:tc>
          <w:tcPr>
            <w:tcW w:w="3679" w:type="dxa"/>
          </w:tcPr>
          <w:p w:rsidR="00A82345" w:rsidRPr="009311F5" w:rsidRDefault="00A82345" w:rsidP="00B7331E">
            <w:r w:rsidRPr="00F03F1C">
              <w:rPr>
                <w:lang w:val="de-DE"/>
              </w:rPr>
              <w:t xml:space="preserve">TERMIT D.D. 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 w:rsidRPr="009311F5">
              <w:t>37S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RWP GmbH</w:t>
            </w:r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D</w:t>
            </w:r>
          </w:p>
        </w:tc>
      </w:tr>
      <w:tr w:rsidR="00A82345" w:rsidRPr="009311F5" w:rsidTr="00B7331E">
        <w:trPr>
          <w:jc w:val="center"/>
        </w:trPr>
        <w:tc>
          <w:tcPr>
            <w:tcW w:w="1000" w:type="dxa"/>
          </w:tcPr>
          <w:p w:rsidR="00A82345" w:rsidRPr="009311F5" w:rsidRDefault="00A82345" w:rsidP="00B7331E">
            <w:pPr>
              <w:jc w:val="center"/>
            </w:pPr>
            <w:r>
              <w:t>38</w:t>
            </w:r>
            <w:r w:rsidRPr="009311F5">
              <w:t>R</w:t>
            </w:r>
          </w:p>
        </w:tc>
        <w:tc>
          <w:tcPr>
            <w:tcW w:w="3679" w:type="dxa"/>
          </w:tcPr>
          <w:p w:rsidR="00A82345" w:rsidRPr="009311F5" w:rsidRDefault="00A82345" w:rsidP="00B7331E">
            <w:r>
              <w:t>APR-</w:t>
            </w:r>
            <w:proofErr w:type="spellStart"/>
            <w:r>
              <w:t>Predstavništvo</w:t>
            </w:r>
            <w:proofErr w:type="spellEnd"/>
            <w:r>
              <w:t xml:space="preserve"> </w:t>
            </w:r>
            <w:proofErr w:type="spellStart"/>
            <w:r>
              <w:t>tujih</w:t>
            </w:r>
            <w:proofErr w:type="spellEnd"/>
            <w:r>
              <w:t xml:space="preserve"> </w:t>
            </w:r>
            <w:proofErr w:type="spellStart"/>
            <w:r>
              <w:t>sejmov</w:t>
            </w:r>
            <w:proofErr w:type="spellEnd"/>
          </w:p>
        </w:tc>
        <w:tc>
          <w:tcPr>
            <w:tcW w:w="992" w:type="dxa"/>
          </w:tcPr>
          <w:p w:rsidR="00A82345" w:rsidRPr="009311F5" w:rsidRDefault="00A82345" w:rsidP="00B7331E">
            <w:pPr>
              <w:jc w:val="center"/>
            </w:pPr>
            <w:r>
              <w:t>SLO</w:t>
            </w:r>
          </w:p>
        </w:tc>
      </w:tr>
      <w:tr w:rsidR="00A82345" w:rsidTr="00B7331E">
        <w:trPr>
          <w:jc w:val="center"/>
        </w:trPr>
        <w:tc>
          <w:tcPr>
            <w:tcW w:w="1000" w:type="dxa"/>
          </w:tcPr>
          <w:p w:rsidR="00A82345" w:rsidRDefault="00A82345" w:rsidP="00B7331E">
            <w:pPr>
              <w:jc w:val="center"/>
            </w:pPr>
            <w:r>
              <w:t>39</w:t>
            </w:r>
            <w:r w:rsidRPr="009311F5">
              <w:t>R</w:t>
            </w:r>
          </w:p>
        </w:tc>
        <w:tc>
          <w:tcPr>
            <w:tcW w:w="3679" w:type="dxa"/>
          </w:tcPr>
          <w:p w:rsidR="00A82345" w:rsidRDefault="00A82345" w:rsidP="00B7331E">
            <w:r>
              <w:t>LOTRIČ MEROSLOVJE D.O.O.</w:t>
            </w:r>
          </w:p>
        </w:tc>
        <w:tc>
          <w:tcPr>
            <w:tcW w:w="992" w:type="dxa"/>
          </w:tcPr>
          <w:p w:rsidR="00A82345" w:rsidRDefault="00A82345" w:rsidP="00B7331E">
            <w:pPr>
              <w:jc w:val="center"/>
            </w:pPr>
            <w:r>
              <w:t>SLO</w:t>
            </w:r>
          </w:p>
        </w:tc>
      </w:tr>
    </w:tbl>
    <w:p w:rsidR="00F26D6D" w:rsidRDefault="00083D10">
      <w:pPr>
        <w:sectPr w:rsidR="00F26D6D" w:rsidSect="0025503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 </w:t>
      </w:r>
    </w:p>
    <w:p w:rsidR="00B1598A" w:rsidRDefault="00B1598A" w:rsidP="00F26D6D">
      <w:pPr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>
            <wp:extent cx="7831455" cy="5760720"/>
            <wp:effectExtent l="19050" t="0" r="0" b="0"/>
            <wp:docPr id="3" name="Picture 2" descr="Društvo livarjev Slovenije 2015-1 tlo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štvo livarjev Slovenije 2015-1 tlor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07" w:rsidRDefault="00B1598A" w:rsidP="00F26D6D">
      <w:pPr>
        <w:jc w:val="center"/>
        <w:sectPr w:rsidR="00865707" w:rsidSect="00F26D6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val="sl-SI" w:eastAsia="sl-SI"/>
        </w:rPr>
        <w:lastRenderedPageBreak/>
        <w:drawing>
          <wp:inline distT="0" distB="0" distL="0" distR="0">
            <wp:extent cx="7903845" cy="5760720"/>
            <wp:effectExtent l="19050" t="0" r="1905" b="0"/>
            <wp:docPr id="2" name="Picture 1" descr="Društvo livarjev Slovenije 2015-1 a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štvo livarjev Slovenije 2015-1 aks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8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07" w:rsidRDefault="00865707" w:rsidP="00865707">
      <w:pPr>
        <w:pStyle w:val="Heading4"/>
        <w:jc w:val="center"/>
      </w:pPr>
      <w:r w:rsidRPr="0020190A">
        <w:lastRenderedPageBreak/>
        <w:t>Kongresni center Hotel Slovenija: dvorana James Cook + Foyer</w:t>
      </w:r>
    </w:p>
    <w:p w:rsidR="00865707" w:rsidRDefault="00865707" w:rsidP="00865707">
      <w:pPr>
        <w:pStyle w:val="Heading4"/>
        <w:jc w:val="center"/>
      </w:pPr>
      <w:r>
        <w:rPr>
          <w:noProof/>
        </w:rPr>
        <w:drawing>
          <wp:inline distT="0" distB="0" distL="0" distR="0">
            <wp:extent cx="5416144" cy="4315113"/>
            <wp:effectExtent l="19050" t="0" r="0" b="0"/>
            <wp:docPr id="4" name="Picture 1" descr="kongresni_center_tl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gresni_center_tlor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82" cy="43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07" w:rsidRDefault="00865707" w:rsidP="00865707">
      <w:pPr>
        <w:jc w:val="center"/>
      </w:pPr>
      <w:r>
        <w:rPr>
          <w:noProof/>
          <w:lang w:val="sl-SI" w:eastAsia="sl-SI"/>
        </w:rPr>
        <w:drawing>
          <wp:inline distT="0" distB="0" distL="0" distR="0">
            <wp:extent cx="5076825" cy="4037965"/>
            <wp:effectExtent l="19050" t="0" r="9525" b="0"/>
            <wp:docPr id="1" name="Picture 2" descr="kongresni_center_tloris_bar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gresni_center_tloris_barvn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707" w:rsidSect="00865707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3DD6"/>
    <w:rsid w:val="00083D10"/>
    <w:rsid w:val="000926AB"/>
    <w:rsid w:val="000D5961"/>
    <w:rsid w:val="00112A3F"/>
    <w:rsid w:val="0015100F"/>
    <w:rsid w:val="00211A34"/>
    <w:rsid w:val="00227D46"/>
    <w:rsid w:val="00255032"/>
    <w:rsid w:val="002B2A39"/>
    <w:rsid w:val="002D48D1"/>
    <w:rsid w:val="002F2CF1"/>
    <w:rsid w:val="003B6D7F"/>
    <w:rsid w:val="00505FD8"/>
    <w:rsid w:val="005136F1"/>
    <w:rsid w:val="00520BB9"/>
    <w:rsid w:val="006303BD"/>
    <w:rsid w:val="006859B5"/>
    <w:rsid w:val="00707037"/>
    <w:rsid w:val="00735615"/>
    <w:rsid w:val="007C7A4E"/>
    <w:rsid w:val="007F677D"/>
    <w:rsid w:val="00835533"/>
    <w:rsid w:val="00855932"/>
    <w:rsid w:val="00865707"/>
    <w:rsid w:val="008662AC"/>
    <w:rsid w:val="008756BC"/>
    <w:rsid w:val="00893EE0"/>
    <w:rsid w:val="008A2567"/>
    <w:rsid w:val="008A4B8C"/>
    <w:rsid w:val="008F49A6"/>
    <w:rsid w:val="009311F5"/>
    <w:rsid w:val="009422BD"/>
    <w:rsid w:val="00A477F5"/>
    <w:rsid w:val="00A82345"/>
    <w:rsid w:val="00AC11EE"/>
    <w:rsid w:val="00B1598A"/>
    <w:rsid w:val="00B835E4"/>
    <w:rsid w:val="00B93EC9"/>
    <w:rsid w:val="00C27CB4"/>
    <w:rsid w:val="00C42EBF"/>
    <w:rsid w:val="00C820C9"/>
    <w:rsid w:val="00C92A7D"/>
    <w:rsid w:val="00CA4EC9"/>
    <w:rsid w:val="00CF2E6A"/>
    <w:rsid w:val="00D6013D"/>
    <w:rsid w:val="00D75690"/>
    <w:rsid w:val="00D8761E"/>
    <w:rsid w:val="00DA7D1E"/>
    <w:rsid w:val="00E44572"/>
    <w:rsid w:val="00ED5FA2"/>
    <w:rsid w:val="00F03F1C"/>
    <w:rsid w:val="00F26D6D"/>
    <w:rsid w:val="00F43DD6"/>
    <w:rsid w:val="00FC4BF9"/>
    <w:rsid w:val="00FD4F5D"/>
    <w:rsid w:val="00FD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032"/>
    <w:rPr>
      <w:lang w:val="en-GB"/>
    </w:rPr>
  </w:style>
  <w:style w:type="paragraph" w:styleId="Heading4">
    <w:name w:val="heading 4"/>
    <w:basedOn w:val="Normal"/>
    <w:next w:val="Normal"/>
    <w:link w:val="Heading4Char"/>
    <w:qFormat/>
    <w:rsid w:val="003B6D7F"/>
    <w:pPr>
      <w:keepNext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006600"/>
      <w:sz w:val="28"/>
      <w:szCs w:val="24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3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D6D"/>
    <w:rPr>
      <w:rFonts w:ascii="Tahoma" w:hAnsi="Tahoma" w:cs="Tahoma"/>
      <w:sz w:val="16"/>
      <w:szCs w:val="16"/>
      <w:lang w:val="en-GB"/>
    </w:rPr>
  </w:style>
  <w:style w:type="character" w:customStyle="1" w:styleId="Heading4Char">
    <w:name w:val="Heading 4 Char"/>
    <w:basedOn w:val="DefaultParagraphFont"/>
    <w:link w:val="Heading4"/>
    <w:rsid w:val="003B6D7F"/>
    <w:rPr>
      <w:rFonts w:ascii="Times New Roman" w:eastAsia="Times New Roman" w:hAnsi="Times New Roman" w:cs="Times New Roman"/>
      <w:b/>
      <w:bCs/>
      <w:color w:val="006600"/>
      <w:sz w:val="28"/>
      <w:szCs w:val="24"/>
      <w:lang w:eastAsia="sl-SI"/>
    </w:rPr>
  </w:style>
  <w:style w:type="character" w:styleId="Emphasis">
    <w:name w:val="Emphasis"/>
    <w:basedOn w:val="DefaultParagraphFont"/>
    <w:uiPriority w:val="20"/>
    <w:qFormat/>
    <w:rsid w:val="00B835E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DRUŠTVO LIVARJEV SLOVENIJE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Mirjam</dc:creator>
  <cp:lastModifiedBy> </cp:lastModifiedBy>
  <cp:revision>12</cp:revision>
  <cp:lastPrinted>2015-08-26T15:14:00Z</cp:lastPrinted>
  <dcterms:created xsi:type="dcterms:W3CDTF">2015-08-26T17:00:00Z</dcterms:created>
  <dcterms:modified xsi:type="dcterms:W3CDTF">2015-09-08T14:25:00Z</dcterms:modified>
</cp:coreProperties>
</file>