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F" w:rsidRDefault="00056ABF">
      <w:pPr>
        <w:jc w:val="center"/>
      </w:pPr>
    </w:p>
    <w:p w:rsidR="00F575A4" w:rsidRDefault="00F575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PRIJAVNICA ZA PREDAVATELJE</w:t>
      </w:r>
    </w:p>
    <w:p w:rsidR="00F575A4" w:rsidRDefault="00511B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55</w:t>
      </w:r>
      <w:r w:rsidR="00F575A4">
        <w:rPr>
          <w:b/>
          <w:bCs/>
          <w:sz w:val="28"/>
        </w:rPr>
        <w:t>. MEDNARODNO LIV</w:t>
      </w:r>
      <w:r>
        <w:rPr>
          <w:b/>
          <w:bCs/>
          <w:sz w:val="28"/>
        </w:rPr>
        <w:t>ARSKO POSVETOVANJE PORTOROŽ 2015</w:t>
      </w:r>
    </w:p>
    <w:p w:rsidR="00F575A4" w:rsidRDefault="00511B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16. do 18. SEPTEMBER 2015</w:t>
      </w:r>
    </w:p>
    <w:p w:rsidR="00F575A4" w:rsidRDefault="00F575A4">
      <w:pPr>
        <w:jc w:val="both"/>
      </w:pPr>
    </w:p>
    <w:p w:rsidR="00F575A4" w:rsidRDefault="00F575A4"/>
    <w:p w:rsidR="00F575A4" w:rsidRDefault="00F575A4">
      <w:r>
        <w:rPr>
          <w:b/>
          <w:bCs/>
        </w:rPr>
        <w:t>AVTORJI</w:t>
      </w:r>
      <w:r>
        <w:t xml:space="preserve"> (ime in priimek, akademski naziv):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F575A4" w:rsidRDefault="00F575A4"/>
    <w:p w:rsidR="00F575A4" w:rsidRDefault="00F575A4">
      <w:r>
        <w:rPr>
          <w:b/>
          <w:bCs/>
        </w:rPr>
        <w:t>NASLOV PREDAVANJA</w:t>
      </w:r>
      <w:r>
        <w:t xml:space="preserve">: 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2E2058" w:rsidRDefault="002E2058"/>
    <w:p w:rsidR="00F575A4" w:rsidRDefault="002E2058">
      <w:r>
        <w:t>___________________________________________________________________________</w:t>
      </w:r>
    </w:p>
    <w:p w:rsidR="002E2058" w:rsidRDefault="002E2058">
      <w:pPr>
        <w:rPr>
          <w:b/>
          <w:bCs/>
        </w:rPr>
      </w:pPr>
    </w:p>
    <w:p w:rsidR="00F575A4" w:rsidRDefault="00F575A4">
      <w:r>
        <w:rPr>
          <w:b/>
          <w:bCs/>
        </w:rPr>
        <w:t>PODJETJE in NASLOV PODJETJA</w:t>
      </w:r>
      <w:r>
        <w:t>: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2E2058" w:rsidRDefault="002E2058"/>
    <w:p w:rsidR="002E2058" w:rsidRDefault="002E2058" w:rsidP="00056ABF"/>
    <w:p w:rsidR="00056ABF" w:rsidRDefault="00F575A4" w:rsidP="00056ABF">
      <w:r>
        <w:t xml:space="preserve">Telefon: </w:t>
      </w:r>
      <w:r>
        <w:tab/>
        <w:t>________________________</w:t>
      </w:r>
      <w:r w:rsidR="00056ABF">
        <w:t xml:space="preserve">                    Fax:    ________________________</w:t>
      </w:r>
    </w:p>
    <w:p w:rsidR="00F575A4" w:rsidRDefault="00F575A4">
      <w:pPr>
        <w:pStyle w:val="Footer"/>
      </w:pPr>
    </w:p>
    <w:p w:rsidR="00F575A4" w:rsidRDefault="00F575A4">
      <w:r>
        <w:t>E-mail:</w:t>
      </w:r>
      <w:r>
        <w:tab/>
        <w:t>________________________</w:t>
      </w:r>
    </w:p>
    <w:p w:rsidR="00F575A4" w:rsidRDefault="00F575A4"/>
    <w:p w:rsidR="00F575A4" w:rsidRDefault="00F575A4">
      <w:r>
        <w:rPr>
          <w:b/>
          <w:bCs/>
        </w:rPr>
        <w:t>Soavtorji, ki se bodo poleg avtorja udeležili posvetovanja v Portorožu:</w:t>
      </w:r>
    </w:p>
    <w:p w:rsidR="002E2058" w:rsidRDefault="002E2058"/>
    <w:p w:rsidR="00F575A4" w:rsidRDefault="00F575A4">
      <w:r>
        <w:t>__________________________________________________________________________</w:t>
      </w:r>
    </w:p>
    <w:p w:rsidR="00F575A4" w:rsidRDefault="00F575A4"/>
    <w:p w:rsidR="00F575A4" w:rsidRDefault="00F575A4"/>
    <w:p w:rsidR="00F575A4" w:rsidRDefault="00F575A4">
      <w:pPr>
        <w:rPr>
          <w:b/>
          <w:bCs/>
        </w:rPr>
      </w:pPr>
      <w:r>
        <w:rPr>
          <w:b/>
          <w:bCs/>
        </w:rPr>
        <w:t xml:space="preserve">ŽELITE, DA SE VAŠ PRISPEVEK OBJAVI </w:t>
      </w:r>
      <w:r w:rsidR="00511B73">
        <w:rPr>
          <w:b/>
          <w:bCs/>
        </w:rPr>
        <w:t>V LIVARSKEM VESTNIKU V LETU 2016</w:t>
      </w:r>
      <w:r>
        <w:rPr>
          <w:b/>
          <w:bCs/>
        </w:rPr>
        <w:t>? (obkrožite)</w:t>
      </w:r>
    </w:p>
    <w:p w:rsidR="00F575A4" w:rsidRDefault="00F575A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  / NE</w:t>
      </w:r>
      <w:r>
        <w:rPr>
          <w:b/>
          <w:bCs/>
        </w:rPr>
        <w:tab/>
      </w:r>
      <w:r>
        <w:rPr>
          <w:b/>
          <w:bCs/>
        </w:rPr>
        <w:tab/>
      </w:r>
    </w:p>
    <w:p w:rsidR="00F575A4" w:rsidRDefault="00F575A4">
      <w:pPr>
        <w:pStyle w:val="BodyText"/>
        <w:rPr>
          <w:b w:val="0"/>
          <w:bCs/>
        </w:rPr>
      </w:pPr>
    </w:p>
    <w:p w:rsidR="00F575A4" w:rsidRDefault="00F575A4">
      <w:pPr>
        <w:pStyle w:val="BodyText"/>
        <w:rPr>
          <w:b w:val="0"/>
          <w:bCs/>
        </w:rPr>
      </w:pPr>
      <w:r>
        <w:rPr>
          <w:b w:val="0"/>
          <w:bCs/>
        </w:rPr>
        <w:t>(brez obveznosti do avtorja, uredniški odbor Livarskega vestnika bo odločil oz. naredil selekcijo med prispevki avtorjev, ki bodo izrazili željo po objavi)</w:t>
      </w:r>
    </w:p>
    <w:p w:rsidR="00F575A4" w:rsidRDefault="00F575A4">
      <w:pPr>
        <w:pStyle w:val="BodyText"/>
        <w:rPr>
          <w:b w:val="0"/>
          <w:bCs/>
        </w:rPr>
      </w:pPr>
    </w:p>
    <w:p w:rsidR="00056ABF" w:rsidRPr="00F02A33" w:rsidRDefault="00056ABF" w:rsidP="00056ABF">
      <w:pPr>
        <w:pStyle w:val="BodyText2"/>
        <w:jc w:val="left"/>
      </w:pPr>
    </w:p>
    <w:p w:rsidR="00056ABF" w:rsidRPr="00862F6C" w:rsidRDefault="00056ABF" w:rsidP="00056ABF">
      <w:pPr>
        <w:pStyle w:val="BodyText2"/>
        <w:jc w:val="left"/>
        <w:rPr>
          <w:lang w:val="en-GB"/>
        </w:rPr>
      </w:pPr>
      <w:proofErr w:type="spellStart"/>
      <w:r>
        <w:rPr>
          <w:lang w:val="en-GB"/>
        </w:rPr>
        <w:t>Primek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spremljevalca</w:t>
      </w:r>
      <w:proofErr w:type="spellEnd"/>
      <w:r>
        <w:rPr>
          <w:lang w:val="en-GB"/>
        </w:rPr>
        <w:t>(</w:t>
      </w:r>
      <w:proofErr w:type="spellStart"/>
      <w:proofErr w:type="gramEnd"/>
      <w:r>
        <w:rPr>
          <w:lang w:val="en-GB"/>
        </w:rPr>
        <w:t>ke</w:t>
      </w:r>
      <w:proofErr w:type="spellEnd"/>
      <w:r>
        <w:rPr>
          <w:lang w:val="en-GB"/>
        </w:rPr>
        <w:t>)</w:t>
      </w:r>
    </w:p>
    <w:p w:rsidR="00F575A4" w:rsidRDefault="00F575A4">
      <w:pPr>
        <w:pStyle w:val="BodyText"/>
        <w:rPr>
          <w:b w:val="0"/>
          <w:bCs/>
        </w:rPr>
      </w:pPr>
    </w:p>
    <w:p w:rsidR="00056ABF" w:rsidRDefault="00056ABF">
      <w:pPr>
        <w:pStyle w:val="BodyText"/>
        <w:rPr>
          <w:b w:val="0"/>
          <w:bCs/>
        </w:rPr>
      </w:pPr>
    </w:p>
    <w:p w:rsidR="00056ABF" w:rsidRDefault="00404D52">
      <w:pPr>
        <w:pStyle w:val="BodyText"/>
        <w:rPr>
          <w:b w:val="0"/>
          <w:bCs/>
        </w:rPr>
      </w:pPr>
      <w:r w:rsidRPr="00824525">
        <w:rPr>
          <w:bCs/>
        </w:rPr>
        <w:t>_________________________________________________</w:t>
      </w:r>
      <w:r>
        <w:rPr>
          <w:bCs/>
        </w:rPr>
        <w:t>_______</w:t>
      </w:r>
      <w:r w:rsidRPr="00824525">
        <w:rPr>
          <w:bCs/>
        </w:rPr>
        <w:t xml:space="preserve">    </w:t>
      </w:r>
      <w:r w:rsidR="002E2058">
        <w:rPr>
          <w:bCs/>
        </w:rPr>
        <w:t xml:space="preserve">   </w:t>
      </w:r>
      <w:r w:rsidRPr="00824525">
        <w:rPr>
          <w:bCs/>
          <w:sz w:val="24"/>
        </w:rPr>
        <w:t>90,00 EUR</w:t>
      </w:r>
    </w:p>
    <w:p w:rsidR="00056ABF" w:rsidRDefault="00056ABF">
      <w:pPr>
        <w:pStyle w:val="BodyText"/>
        <w:rPr>
          <w:b w:val="0"/>
          <w:bCs/>
          <w:i/>
        </w:rPr>
      </w:pPr>
    </w:p>
    <w:p w:rsidR="00F575A4" w:rsidRPr="00056ABF" w:rsidRDefault="00F575A4">
      <w:pPr>
        <w:pStyle w:val="BodyText"/>
        <w:rPr>
          <w:b w:val="0"/>
          <w:bCs/>
          <w:i/>
        </w:rPr>
      </w:pPr>
      <w:r w:rsidRPr="00056ABF">
        <w:rPr>
          <w:b w:val="0"/>
          <w:bCs/>
          <w:i/>
        </w:rPr>
        <w:t>Navodilo za predavatelje:</w:t>
      </w:r>
    </w:p>
    <w:p w:rsidR="00F575A4" w:rsidRPr="00056ABF" w:rsidRDefault="00F575A4" w:rsidP="00056ABF">
      <w:pPr>
        <w:rPr>
          <w:i/>
          <w:iCs/>
        </w:rPr>
      </w:pPr>
      <w:r w:rsidRPr="00056ABF">
        <w:rPr>
          <w:i/>
          <w:iCs/>
        </w:rPr>
        <w:t xml:space="preserve">Prijava udeležbe predavateljev in tem do </w:t>
      </w:r>
      <w:r w:rsidR="00F02A33">
        <w:rPr>
          <w:b/>
          <w:bCs/>
          <w:i/>
          <w:iCs/>
        </w:rPr>
        <w:t>20</w:t>
      </w:r>
      <w:r w:rsidRPr="00056ABF">
        <w:rPr>
          <w:b/>
          <w:bCs/>
          <w:i/>
          <w:iCs/>
        </w:rPr>
        <w:t>.05.201</w:t>
      </w:r>
      <w:r w:rsidR="00511B73">
        <w:rPr>
          <w:b/>
          <w:bCs/>
          <w:i/>
          <w:iCs/>
        </w:rPr>
        <w:t>5</w:t>
      </w:r>
      <w:r w:rsidRPr="00056ABF">
        <w:rPr>
          <w:i/>
          <w:iCs/>
        </w:rPr>
        <w:t xml:space="preserve">. Dostava </w:t>
      </w:r>
      <w:r w:rsidR="00056ABF" w:rsidRPr="00056ABF">
        <w:rPr>
          <w:i/>
          <w:iCs/>
        </w:rPr>
        <w:t>abstrakta</w:t>
      </w:r>
      <w:r w:rsidRPr="00056ABF">
        <w:rPr>
          <w:i/>
          <w:iCs/>
        </w:rPr>
        <w:t xml:space="preserve"> do </w:t>
      </w:r>
      <w:r w:rsidR="00A661B0" w:rsidRPr="00056ABF">
        <w:rPr>
          <w:b/>
          <w:bCs/>
          <w:i/>
          <w:iCs/>
        </w:rPr>
        <w:t>20.06</w:t>
      </w:r>
      <w:r w:rsidR="00511B73">
        <w:rPr>
          <w:b/>
          <w:bCs/>
          <w:i/>
          <w:iCs/>
        </w:rPr>
        <w:t>.2015</w:t>
      </w:r>
      <w:r w:rsidR="00056ABF" w:rsidRPr="00056ABF">
        <w:rPr>
          <w:b/>
          <w:bCs/>
          <w:i/>
          <w:iCs/>
        </w:rPr>
        <w:t xml:space="preserve"> </w:t>
      </w:r>
      <w:r w:rsidR="00056ABF" w:rsidRPr="00056ABF">
        <w:rPr>
          <w:bCs/>
          <w:i/>
          <w:iCs/>
        </w:rPr>
        <w:t>in celotnih predavanj do</w:t>
      </w:r>
      <w:r w:rsidR="00F02A33">
        <w:rPr>
          <w:b/>
          <w:bCs/>
          <w:i/>
          <w:iCs/>
        </w:rPr>
        <w:t xml:space="preserve"> 20</w:t>
      </w:r>
      <w:r w:rsidR="00511B73">
        <w:rPr>
          <w:b/>
          <w:bCs/>
          <w:i/>
          <w:iCs/>
        </w:rPr>
        <w:t>.7.2015</w:t>
      </w:r>
      <w:r w:rsidR="00056ABF" w:rsidRPr="00056ABF">
        <w:rPr>
          <w:b/>
          <w:bCs/>
          <w:i/>
          <w:iCs/>
        </w:rPr>
        <w:t xml:space="preserve"> </w:t>
      </w:r>
      <w:r w:rsidRPr="00056ABF">
        <w:rPr>
          <w:i/>
          <w:iCs/>
        </w:rPr>
        <w:t>. Predavanja, ki jih bodo predavatelji prilagodili na obseg največ 8-10 strani (Times New Roman, font 12) skupaj s tabe</w:t>
      </w:r>
      <w:r w:rsidR="00A66777">
        <w:rPr>
          <w:i/>
          <w:iCs/>
        </w:rPr>
        <w:t xml:space="preserve">lami bodo objavljena </w:t>
      </w:r>
      <w:r w:rsidR="00511B73">
        <w:rPr>
          <w:i/>
          <w:iCs/>
        </w:rPr>
        <w:t>v letu 2016</w:t>
      </w:r>
      <w:r w:rsidRPr="00056ABF">
        <w:rPr>
          <w:i/>
          <w:iCs/>
        </w:rPr>
        <w:t xml:space="preserve"> v Livarskem vestniku. Prvi avtor predavanja </w:t>
      </w:r>
      <w:r w:rsidR="007D5CBD">
        <w:rPr>
          <w:i/>
          <w:iCs/>
        </w:rPr>
        <w:t>je oproščen kotizacije, ostali s</w:t>
      </w:r>
      <w:r w:rsidRPr="00056ABF">
        <w:rPr>
          <w:i/>
          <w:iCs/>
        </w:rPr>
        <w:t>oavt</w:t>
      </w:r>
      <w:r w:rsidR="00A66777">
        <w:rPr>
          <w:i/>
          <w:iCs/>
        </w:rPr>
        <w:t>orji plačajo polno kotizacijo 19</w:t>
      </w:r>
      <w:r w:rsidR="00A661B0" w:rsidRPr="00056ABF">
        <w:rPr>
          <w:i/>
          <w:iCs/>
        </w:rPr>
        <w:t>0</w:t>
      </w:r>
      <w:r w:rsidRPr="00056ABF">
        <w:rPr>
          <w:i/>
          <w:iCs/>
        </w:rPr>
        <w:t xml:space="preserve"> EUR.</w:t>
      </w:r>
    </w:p>
    <w:sectPr w:rsidR="00F575A4" w:rsidRPr="00056ABF" w:rsidSect="00FD63E4">
      <w:headerReference w:type="default" r:id="rId7"/>
      <w:footerReference w:type="default" r:id="rId8"/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22" w:rsidRDefault="00277A22">
      <w:r>
        <w:separator/>
      </w:r>
    </w:p>
  </w:endnote>
  <w:endnote w:type="continuationSeparator" w:id="0">
    <w:p w:rsidR="00277A22" w:rsidRDefault="0027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A4" w:rsidRDefault="00F575A4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22" w:rsidRDefault="00277A22">
      <w:r>
        <w:separator/>
      </w:r>
    </w:p>
  </w:footnote>
  <w:footnote w:type="continuationSeparator" w:id="0">
    <w:p w:rsidR="00277A22" w:rsidRDefault="00277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A4" w:rsidRDefault="00F575A4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F575A4" w:rsidRDefault="00F575A4">
    <w:r>
      <w:t>LEPI POT 6, P.P.424                                                         Fax:</w:t>
    </w:r>
    <w:r>
      <w:tab/>
      <w:t>++386 1 42 69 934</w:t>
    </w:r>
  </w:p>
  <w:p w:rsidR="00F575A4" w:rsidRDefault="00F575A4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F575A4" w:rsidRDefault="00F575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1B0"/>
    <w:rsid w:val="00025FFC"/>
    <w:rsid w:val="00056ABF"/>
    <w:rsid w:val="000A12DA"/>
    <w:rsid w:val="0023685A"/>
    <w:rsid w:val="00277A22"/>
    <w:rsid w:val="002E2058"/>
    <w:rsid w:val="00300714"/>
    <w:rsid w:val="00384C46"/>
    <w:rsid w:val="00404D52"/>
    <w:rsid w:val="00484889"/>
    <w:rsid w:val="00511B73"/>
    <w:rsid w:val="00532C4A"/>
    <w:rsid w:val="00682558"/>
    <w:rsid w:val="007326A0"/>
    <w:rsid w:val="00791B63"/>
    <w:rsid w:val="007D5CBD"/>
    <w:rsid w:val="00894DAA"/>
    <w:rsid w:val="008A62D6"/>
    <w:rsid w:val="00A661B0"/>
    <w:rsid w:val="00A66777"/>
    <w:rsid w:val="00A755CD"/>
    <w:rsid w:val="00BE72F8"/>
    <w:rsid w:val="00D44847"/>
    <w:rsid w:val="00D75642"/>
    <w:rsid w:val="00D9040D"/>
    <w:rsid w:val="00E26069"/>
    <w:rsid w:val="00F02A33"/>
    <w:rsid w:val="00F575A4"/>
    <w:rsid w:val="00FD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E4"/>
    <w:rPr>
      <w:sz w:val="24"/>
      <w:szCs w:val="24"/>
    </w:rPr>
  </w:style>
  <w:style w:type="paragraph" w:styleId="Heading1">
    <w:name w:val="heading 1"/>
    <w:basedOn w:val="Normal"/>
    <w:next w:val="Normal"/>
    <w:qFormat/>
    <w:rsid w:val="00FD63E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63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D63E4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63E4"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63E4"/>
    <w:rPr>
      <w:color w:val="0000FF"/>
      <w:u w:val="single"/>
    </w:rPr>
  </w:style>
  <w:style w:type="paragraph" w:styleId="Header">
    <w:name w:val="header"/>
    <w:basedOn w:val="Normal"/>
    <w:semiHidden/>
    <w:rsid w:val="00FD63E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63E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FD63E4"/>
    <w:rPr>
      <w:b/>
      <w:sz w:val="20"/>
    </w:rPr>
  </w:style>
  <w:style w:type="paragraph" w:styleId="BodyText2">
    <w:name w:val="Body Text 2"/>
    <w:basedOn w:val="Normal"/>
    <w:semiHidden/>
    <w:rsid w:val="00FD63E4"/>
    <w:pPr>
      <w:jc w:val="both"/>
    </w:pPr>
    <w:rPr>
      <w:b/>
    </w:rPr>
  </w:style>
  <w:style w:type="paragraph" w:styleId="BodyText3">
    <w:name w:val="Body Text 3"/>
    <w:basedOn w:val="Normal"/>
    <w:semiHidden/>
    <w:rsid w:val="00FD63E4"/>
    <w:pPr>
      <w:jc w:val="both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6E03-69EB-4CF3-93EF-B55601A7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1636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2</cp:revision>
  <cp:lastPrinted>2014-04-07T15:27:00Z</cp:lastPrinted>
  <dcterms:created xsi:type="dcterms:W3CDTF">2014-12-17T16:03:00Z</dcterms:created>
  <dcterms:modified xsi:type="dcterms:W3CDTF">2014-12-17T16:03:00Z</dcterms:modified>
</cp:coreProperties>
</file>