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30" w:rsidRDefault="00577A30" w:rsidP="006456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 A B I L O </w:t>
      </w:r>
    </w:p>
    <w:p w:rsidR="00577A30" w:rsidRDefault="00577A30" w:rsidP="006456AF">
      <w:pPr>
        <w:jc w:val="both"/>
        <w:rPr>
          <w:rFonts w:ascii="Arial" w:hAnsi="Arial" w:cs="Arial"/>
          <w:b/>
        </w:rPr>
      </w:pPr>
    </w:p>
    <w:p w:rsidR="00577A30" w:rsidRDefault="00577A30" w:rsidP="006456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VSEM ČLANOM DR</w:t>
      </w:r>
      <w:bookmarkStart w:id="0" w:name="_GoBack"/>
      <w:bookmarkEnd w:id="0"/>
      <w:r>
        <w:rPr>
          <w:rFonts w:ascii="Arial" w:hAnsi="Arial" w:cs="Arial"/>
          <w:b/>
        </w:rPr>
        <w:t>UŠTVA LIVARJEV SLOVENIJE</w:t>
      </w:r>
    </w:p>
    <w:p w:rsidR="00F3363E" w:rsidRDefault="00F3363E" w:rsidP="006456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3363E" w:rsidRDefault="00F3363E" w:rsidP="006456AF">
      <w:pPr>
        <w:jc w:val="both"/>
        <w:rPr>
          <w:rFonts w:ascii="Arial" w:hAnsi="Arial" w:cs="Arial"/>
          <w:b/>
        </w:rPr>
      </w:pPr>
    </w:p>
    <w:p w:rsidR="00C8511B" w:rsidRDefault="00F3363E" w:rsidP="006456AF">
      <w:pPr>
        <w:ind w:left="1134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Predmet: </w:t>
      </w:r>
      <w:r>
        <w:rPr>
          <w:rFonts w:ascii="Arial" w:hAnsi="Arial" w:cs="Arial"/>
          <w:b/>
        </w:rPr>
        <w:t xml:space="preserve"> Organizacija s</w:t>
      </w:r>
      <w:r>
        <w:rPr>
          <w:rFonts w:ascii="Arial" w:hAnsi="Arial" w:cs="Arial"/>
          <w:b/>
        </w:rPr>
        <w:t>eminar</w:t>
      </w:r>
      <w:r w:rsidR="009E30AB">
        <w:rPr>
          <w:rFonts w:ascii="Arial" w:hAnsi="Arial" w:cs="Arial"/>
          <w:b/>
        </w:rPr>
        <w:t>ja</w:t>
      </w:r>
      <w:r>
        <w:rPr>
          <w:rFonts w:ascii="Arial" w:hAnsi="Arial" w:cs="Arial"/>
          <w:b/>
        </w:rPr>
        <w:t xml:space="preserve"> </w:t>
      </w:r>
      <w:r w:rsidR="00C8511B">
        <w:rPr>
          <w:rFonts w:ascii="Arial" w:hAnsi="Arial" w:cs="Arial"/>
          <w:b/>
        </w:rPr>
        <w:t xml:space="preserve"> za vse članice Društva</w:t>
      </w:r>
    </w:p>
    <w:p w:rsidR="009D43E0" w:rsidRDefault="009D43E0" w:rsidP="006456AF">
      <w:pPr>
        <w:jc w:val="both"/>
        <w:rPr>
          <w:rFonts w:ascii="Arial" w:hAnsi="Arial" w:cs="Arial"/>
        </w:rPr>
      </w:pPr>
    </w:p>
    <w:p w:rsidR="00F3363E" w:rsidRPr="009D43E0" w:rsidRDefault="009D43E0" w:rsidP="006456AF">
      <w:pPr>
        <w:jc w:val="both"/>
        <w:rPr>
          <w:rFonts w:ascii="Arial" w:hAnsi="Arial" w:cs="Arial"/>
        </w:rPr>
      </w:pPr>
      <w:r w:rsidRPr="009D43E0">
        <w:rPr>
          <w:rFonts w:ascii="Arial" w:hAnsi="Arial" w:cs="Arial"/>
        </w:rPr>
        <w:t>Na p</w:t>
      </w:r>
      <w:r>
        <w:rPr>
          <w:rFonts w:ascii="Arial" w:hAnsi="Arial" w:cs="Arial"/>
        </w:rPr>
        <w:t xml:space="preserve">odlagi programa Društva </w:t>
      </w:r>
      <w:r w:rsidR="00736924">
        <w:rPr>
          <w:rFonts w:ascii="Arial" w:hAnsi="Arial" w:cs="Arial"/>
        </w:rPr>
        <w:t xml:space="preserve">livarjev Slovenije </w:t>
      </w:r>
      <w:r>
        <w:rPr>
          <w:rFonts w:ascii="Arial" w:hAnsi="Arial" w:cs="Arial"/>
        </w:rPr>
        <w:t>za poslovno leto 2014</w:t>
      </w:r>
      <w:r w:rsidR="00062C6D">
        <w:rPr>
          <w:rFonts w:ascii="Arial" w:hAnsi="Arial" w:cs="Arial"/>
        </w:rPr>
        <w:t xml:space="preserve"> in lansko letnega  dogovo</w:t>
      </w:r>
      <w:r w:rsidR="00736924">
        <w:rPr>
          <w:rFonts w:ascii="Arial" w:hAnsi="Arial" w:cs="Arial"/>
        </w:rPr>
        <w:t xml:space="preserve">ra </w:t>
      </w:r>
      <w:r w:rsidR="007D3727">
        <w:rPr>
          <w:rFonts w:ascii="Arial" w:hAnsi="Arial" w:cs="Arial"/>
        </w:rPr>
        <w:t xml:space="preserve"> po seminarju </w:t>
      </w:r>
      <w:r w:rsidR="00736924">
        <w:rPr>
          <w:rFonts w:ascii="Arial" w:hAnsi="Arial" w:cs="Arial"/>
        </w:rPr>
        <w:t>s</w:t>
      </w:r>
      <w:r w:rsidR="00062C6D">
        <w:rPr>
          <w:rFonts w:ascii="Arial" w:hAnsi="Arial" w:cs="Arial"/>
        </w:rPr>
        <w:t xml:space="preserve">  Službo za varstvo okolja pri Gospodarski zbornici Slovenije</w:t>
      </w:r>
      <w:r w:rsidR="00602050">
        <w:rPr>
          <w:rFonts w:ascii="Arial" w:hAnsi="Arial" w:cs="Arial"/>
        </w:rPr>
        <w:t xml:space="preserve"> (GZS)</w:t>
      </w:r>
      <w:r w:rsidR="00062C6D">
        <w:rPr>
          <w:rFonts w:ascii="Arial" w:hAnsi="Arial" w:cs="Arial"/>
        </w:rPr>
        <w:t>, da</w:t>
      </w:r>
      <w:r w:rsidR="00736924">
        <w:rPr>
          <w:rFonts w:ascii="Arial" w:hAnsi="Arial" w:cs="Arial"/>
        </w:rPr>
        <w:t xml:space="preserve"> preko Društva </w:t>
      </w:r>
      <w:r w:rsidR="00062C6D">
        <w:rPr>
          <w:rFonts w:ascii="Arial" w:hAnsi="Arial" w:cs="Arial"/>
        </w:rPr>
        <w:t xml:space="preserve"> kontinuirano spremljamo nov</w:t>
      </w:r>
      <w:r w:rsidR="00736924">
        <w:rPr>
          <w:rFonts w:ascii="Arial" w:hAnsi="Arial" w:cs="Arial"/>
        </w:rPr>
        <w:t xml:space="preserve">osti in uresničevanje  okoljevarstvene </w:t>
      </w:r>
      <w:r w:rsidR="00062C6D">
        <w:rPr>
          <w:rFonts w:ascii="Arial" w:hAnsi="Arial" w:cs="Arial"/>
        </w:rPr>
        <w:t>zakonodaje</w:t>
      </w:r>
      <w:r w:rsidR="00736924">
        <w:rPr>
          <w:rFonts w:ascii="Arial" w:hAnsi="Arial" w:cs="Arial"/>
        </w:rPr>
        <w:t xml:space="preserve"> </w:t>
      </w:r>
      <w:r w:rsidR="009E30AB">
        <w:rPr>
          <w:rFonts w:ascii="Arial" w:hAnsi="Arial" w:cs="Arial"/>
        </w:rPr>
        <w:t xml:space="preserve"> za livarsko dejavnost,</w:t>
      </w:r>
      <w:r w:rsidR="00736924">
        <w:rPr>
          <w:rFonts w:ascii="Arial" w:hAnsi="Arial" w:cs="Arial"/>
        </w:rPr>
        <w:t xml:space="preserve"> organiziramo seminar pod naslovom </w:t>
      </w:r>
      <w:r w:rsidR="00062C6D">
        <w:rPr>
          <w:rFonts w:ascii="Arial" w:hAnsi="Arial" w:cs="Arial"/>
        </w:rPr>
        <w:t xml:space="preserve"> </w:t>
      </w:r>
    </w:p>
    <w:p w:rsidR="00736924" w:rsidRDefault="00736924" w:rsidP="006456AF">
      <w:pPr>
        <w:ind w:left="1134" w:hanging="1134"/>
        <w:jc w:val="both"/>
        <w:rPr>
          <w:rFonts w:ascii="Arial" w:hAnsi="Arial" w:cs="Arial"/>
          <w:b/>
        </w:rPr>
      </w:pPr>
    </w:p>
    <w:p w:rsidR="00F3363E" w:rsidRDefault="00F3363E" w:rsidP="006456AF">
      <w:pPr>
        <w:ind w:left="1134" w:hanging="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»AKTUALNA </w:t>
      </w:r>
      <w:r w:rsidR="00C8511B">
        <w:rPr>
          <w:rFonts w:ascii="Arial" w:hAnsi="Arial" w:cs="Arial"/>
          <w:b/>
        </w:rPr>
        <w:t>OKOLJEVARSTVENA PROBLEMATIKA  V LIVARSTVU«</w:t>
      </w:r>
    </w:p>
    <w:p w:rsidR="00F3363E" w:rsidRDefault="00F3363E" w:rsidP="006456AF">
      <w:pPr>
        <w:jc w:val="center"/>
        <w:rPr>
          <w:rFonts w:ascii="Arial" w:hAnsi="Arial" w:cs="Arial"/>
          <w:b/>
        </w:rPr>
      </w:pPr>
    </w:p>
    <w:p w:rsidR="00F3363E" w:rsidRPr="006456AF" w:rsidRDefault="00736924" w:rsidP="006456A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 četrtek, 12.02.2015  s pričetkom ob 9</w:t>
      </w:r>
      <w:r w:rsidR="00F3363E">
        <w:rPr>
          <w:rFonts w:ascii="Arial" w:hAnsi="Arial" w:cs="Arial"/>
          <w:b/>
        </w:rPr>
        <w:t xml:space="preserve"> uri</w:t>
      </w:r>
      <w:r w:rsidR="006456AF">
        <w:rPr>
          <w:rFonts w:ascii="Arial" w:hAnsi="Arial" w:cs="Arial"/>
          <w:b/>
        </w:rPr>
        <w:t xml:space="preserve"> in trajanjem do  13 ure</w:t>
      </w:r>
    </w:p>
    <w:p w:rsidR="00F3363E" w:rsidRDefault="00F3363E" w:rsidP="006456AF">
      <w:pPr>
        <w:jc w:val="center"/>
        <w:rPr>
          <w:rFonts w:ascii="Arial" w:hAnsi="Arial" w:cs="Arial"/>
          <w:b/>
        </w:rPr>
      </w:pPr>
    </w:p>
    <w:p w:rsidR="007C114B" w:rsidRDefault="006456AF" w:rsidP="006456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F3363E">
        <w:rPr>
          <w:rFonts w:ascii="Arial" w:hAnsi="Arial" w:cs="Arial"/>
          <w:b/>
        </w:rPr>
        <w:t xml:space="preserve">Lokacija seminarja: </w:t>
      </w:r>
      <w:r w:rsidR="007C114B" w:rsidRPr="007C114B">
        <w:rPr>
          <w:rFonts w:ascii="Arial" w:hAnsi="Arial" w:cs="Arial"/>
        </w:rPr>
        <w:t>GOSPODARSKA ZBORNICA SLOVENIJE</w:t>
      </w:r>
      <w:r w:rsidR="00F3363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</w:p>
    <w:p w:rsidR="006456AF" w:rsidRPr="007C114B" w:rsidRDefault="007C114B" w:rsidP="006456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</w:rPr>
        <w:t>predavalnica</w:t>
      </w:r>
      <w:r w:rsidR="006456AF">
        <w:rPr>
          <w:rFonts w:ascii="Arial" w:hAnsi="Arial" w:cs="Arial"/>
        </w:rPr>
        <w:t xml:space="preserve"> D</w:t>
      </w:r>
      <w:r w:rsidR="00F3363E">
        <w:rPr>
          <w:rFonts w:ascii="Arial" w:hAnsi="Arial" w:cs="Arial"/>
        </w:rPr>
        <w:t xml:space="preserve"> v medetaži </w:t>
      </w:r>
      <w:r w:rsidR="006456AF">
        <w:rPr>
          <w:rFonts w:ascii="Arial" w:hAnsi="Arial" w:cs="Arial"/>
        </w:rPr>
        <w:t xml:space="preserve"> </w:t>
      </w:r>
    </w:p>
    <w:p w:rsidR="006456AF" w:rsidRDefault="006456AF" w:rsidP="006456AF">
      <w:pPr>
        <w:jc w:val="both"/>
        <w:rPr>
          <w:rFonts w:ascii="Arial" w:hAnsi="Arial" w:cs="Arial"/>
        </w:rPr>
      </w:pPr>
    </w:p>
    <w:p w:rsidR="00602050" w:rsidRPr="00602050" w:rsidRDefault="006456AF" w:rsidP="006456AF">
      <w:pPr>
        <w:jc w:val="both"/>
        <w:rPr>
          <w:rFonts w:ascii="Arial" w:hAnsi="Arial" w:cs="Arial"/>
          <w:b/>
        </w:rPr>
      </w:pPr>
      <w:r w:rsidRPr="00602050">
        <w:rPr>
          <w:rFonts w:ascii="Arial" w:hAnsi="Arial" w:cs="Arial"/>
          <w:b/>
        </w:rPr>
        <w:t xml:space="preserve">Predavateljici: </w:t>
      </w:r>
    </w:p>
    <w:p w:rsidR="006456AF" w:rsidRDefault="00602050" w:rsidP="00602050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</w:rPr>
      </w:pPr>
      <w:r w:rsidRPr="00602050">
        <w:rPr>
          <w:rFonts w:ascii="Arial" w:hAnsi="Arial" w:cs="Arial"/>
        </w:rPr>
        <w:t>ga. Janja Leban, direktor</w:t>
      </w:r>
      <w:r>
        <w:rPr>
          <w:rFonts w:ascii="Arial" w:hAnsi="Arial" w:cs="Arial"/>
        </w:rPr>
        <w:t xml:space="preserve">ica Službe za varstvo okolja </w:t>
      </w:r>
      <w:r w:rsidRPr="006020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602050">
        <w:rPr>
          <w:rFonts w:ascii="Arial" w:hAnsi="Arial" w:cs="Arial"/>
        </w:rPr>
        <w:t>GZS</w:t>
      </w:r>
      <w:r>
        <w:rPr>
          <w:rFonts w:ascii="Arial" w:hAnsi="Arial" w:cs="Arial"/>
        </w:rPr>
        <w:t>)</w:t>
      </w:r>
    </w:p>
    <w:p w:rsidR="00602050" w:rsidRDefault="00602050" w:rsidP="00602050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</w:rPr>
      </w:pPr>
      <w:r w:rsidRPr="00602050">
        <w:rPr>
          <w:rFonts w:ascii="Arial" w:hAnsi="Arial" w:cs="Arial"/>
        </w:rPr>
        <w:t>ga. Antonija Božič Cerar, samostojna svetovalka Službe za varstvo okolja(GZS)</w:t>
      </w:r>
    </w:p>
    <w:p w:rsidR="00275967" w:rsidRDefault="00275967" w:rsidP="00602050">
      <w:pPr>
        <w:jc w:val="both"/>
        <w:rPr>
          <w:rFonts w:ascii="Arial" w:hAnsi="Arial" w:cs="Arial"/>
        </w:rPr>
      </w:pPr>
    </w:p>
    <w:p w:rsidR="00602050" w:rsidRDefault="00275967" w:rsidP="006020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602050" w:rsidRPr="00602050">
        <w:rPr>
          <w:rFonts w:ascii="Arial" w:hAnsi="Arial" w:cs="Arial"/>
          <w:b/>
        </w:rPr>
        <w:t>otek</w:t>
      </w:r>
      <w:r>
        <w:rPr>
          <w:rFonts w:ascii="Arial" w:hAnsi="Arial" w:cs="Arial"/>
          <w:b/>
        </w:rPr>
        <w:t xml:space="preserve"> in program </w:t>
      </w:r>
      <w:r w:rsidR="00602050" w:rsidRPr="00602050">
        <w:rPr>
          <w:rFonts w:ascii="Arial" w:hAnsi="Arial" w:cs="Arial"/>
          <w:b/>
        </w:rPr>
        <w:t xml:space="preserve"> seminarja</w:t>
      </w:r>
      <w:r w:rsidR="00602050">
        <w:rPr>
          <w:rFonts w:ascii="Arial" w:hAnsi="Arial" w:cs="Arial"/>
          <w:b/>
        </w:rPr>
        <w:t>:</w:t>
      </w:r>
    </w:p>
    <w:p w:rsidR="00275967" w:rsidRDefault="00275967" w:rsidP="00602050">
      <w:pPr>
        <w:jc w:val="both"/>
        <w:rPr>
          <w:rFonts w:ascii="Arial" w:hAnsi="Arial" w:cs="Arial"/>
        </w:rPr>
      </w:pPr>
      <w:r w:rsidRPr="00275967">
        <w:rPr>
          <w:rFonts w:ascii="Arial" w:hAnsi="Arial" w:cs="Arial"/>
        </w:rPr>
        <w:t>Seminar bo potekal  obliki delavnice</w:t>
      </w:r>
      <w:r>
        <w:rPr>
          <w:rFonts w:ascii="Arial" w:hAnsi="Arial" w:cs="Arial"/>
          <w:b/>
        </w:rPr>
        <w:t xml:space="preserve">, </w:t>
      </w:r>
      <w:r w:rsidRPr="00275967">
        <w:rPr>
          <w:rFonts w:ascii="Arial" w:hAnsi="Arial" w:cs="Arial"/>
        </w:rPr>
        <w:t>programsko pa bo osredotočen na</w:t>
      </w:r>
      <w:r>
        <w:rPr>
          <w:rFonts w:ascii="Arial" w:hAnsi="Arial" w:cs="Arial"/>
        </w:rPr>
        <w:t xml:space="preserve"> tematiko:</w:t>
      </w:r>
    </w:p>
    <w:p w:rsidR="00275967" w:rsidRDefault="00E91D3F" w:rsidP="00275967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industrijsko</w:t>
      </w:r>
      <w:r w:rsidR="00275967">
        <w:rPr>
          <w:rFonts w:ascii="Arial" w:hAnsi="Arial" w:cs="Arial"/>
          <w:b/>
        </w:rPr>
        <w:t xml:space="preserve"> one</w:t>
      </w:r>
      <w:r w:rsidR="00FC6984">
        <w:rPr>
          <w:rFonts w:ascii="Arial" w:hAnsi="Arial" w:cs="Arial"/>
          <w:b/>
        </w:rPr>
        <w:t>snaževanje</w:t>
      </w:r>
      <w:r>
        <w:rPr>
          <w:rFonts w:ascii="Arial" w:hAnsi="Arial" w:cs="Arial"/>
          <w:b/>
        </w:rPr>
        <w:t xml:space="preserve"> </w:t>
      </w:r>
      <w:r w:rsidR="00FC6984">
        <w:rPr>
          <w:rFonts w:ascii="Arial" w:hAnsi="Arial" w:cs="Arial"/>
          <w:b/>
        </w:rPr>
        <w:t>(</w:t>
      </w:r>
      <w:r w:rsidR="00FC6984" w:rsidRPr="00FC6984">
        <w:rPr>
          <w:rFonts w:ascii="Arial" w:hAnsi="Arial" w:cs="Arial"/>
        </w:rPr>
        <w:t xml:space="preserve">poleg ostalega se bomo zadržali tudi na temi </w:t>
      </w:r>
      <w:proofErr w:type="spellStart"/>
      <w:r w:rsidR="00FC6984" w:rsidRPr="00FC6984">
        <w:rPr>
          <w:rFonts w:ascii="Arial" w:hAnsi="Arial" w:cs="Arial"/>
        </w:rPr>
        <w:t>monotoringa</w:t>
      </w:r>
      <w:proofErr w:type="spellEnd"/>
      <w:r w:rsidR="00FC6984" w:rsidRPr="00FC6984">
        <w:rPr>
          <w:rFonts w:ascii="Arial" w:hAnsi="Arial" w:cs="Arial"/>
        </w:rPr>
        <w:t xml:space="preserve"> za odpadne vode, kar lansko leto nismo posebej obravnavali)</w:t>
      </w:r>
      <w:r>
        <w:rPr>
          <w:rFonts w:ascii="Arial" w:hAnsi="Arial" w:cs="Arial"/>
          <w:b/>
        </w:rPr>
        <w:t xml:space="preserve"> </w:t>
      </w:r>
      <w:r w:rsidR="00FC6984">
        <w:rPr>
          <w:rFonts w:ascii="Arial" w:hAnsi="Arial" w:cs="Arial"/>
          <w:b/>
        </w:rPr>
        <w:t xml:space="preserve"> </w:t>
      </w:r>
    </w:p>
    <w:p w:rsidR="00EC1B19" w:rsidRDefault="00EC1B19" w:rsidP="00275967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odpadki in krožno gospodarstvo</w:t>
      </w:r>
    </w:p>
    <w:p w:rsidR="00EC1B19" w:rsidRDefault="00EC1B19" w:rsidP="00275967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energetska učinkovitost</w:t>
      </w:r>
    </w:p>
    <w:p w:rsidR="00EC1B19" w:rsidRDefault="00EC1B19" w:rsidP="00EC1B19">
      <w:pPr>
        <w:jc w:val="both"/>
        <w:rPr>
          <w:rFonts w:ascii="Arial" w:hAnsi="Arial" w:cs="Arial"/>
          <w:b/>
        </w:rPr>
      </w:pPr>
    </w:p>
    <w:p w:rsidR="00F3363E" w:rsidRPr="009E30AB" w:rsidRDefault="00EC1B19" w:rsidP="009E30AB">
      <w:pPr>
        <w:jc w:val="both"/>
        <w:rPr>
          <w:rFonts w:ascii="Arial" w:hAnsi="Arial" w:cs="Arial"/>
        </w:rPr>
      </w:pPr>
      <w:r w:rsidRPr="009E30AB">
        <w:rPr>
          <w:rFonts w:ascii="Arial" w:hAnsi="Arial" w:cs="Arial"/>
        </w:rPr>
        <w:t>Vsi udeleženci seminarja  prejmejo</w:t>
      </w:r>
      <w:r w:rsidR="009E30AB" w:rsidRPr="009E30AB">
        <w:rPr>
          <w:rFonts w:ascii="Arial" w:hAnsi="Arial" w:cs="Arial"/>
        </w:rPr>
        <w:t xml:space="preserve"> pisno gradivo predavateljic ob prihodu na </w:t>
      </w:r>
      <w:proofErr w:type="spellStart"/>
      <w:r w:rsidR="009E30AB" w:rsidRPr="009E30AB">
        <w:rPr>
          <w:rFonts w:ascii="Arial" w:hAnsi="Arial" w:cs="Arial"/>
        </w:rPr>
        <w:t>semina</w:t>
      </w:r>
      <w:r w:rsidR="007C114B">
        <w:rPr>
          <w:rFonts w:ascii="Arial" w:hAnsi="Arial" w:cs="Arial"/>
        </w:rPr>
        <w:t>.</w:t>
      </w:r>
      <w:r w:rsidR="009E30AB" w:rsidRPr="009E30AB">
        <w:rPr>
          <w:rFonts w:ascii="Arial" w:hAnsi="Arial" w:cs="Arial"/>
        </w:rPr>
        <w:t>r</w:t>
      </w:r>
      <w:proofErr w:type="spellEnd"/>
    </w:p>
    <w:p w:rsidR="009E30AB" w:rsidRDefault="009E30AB" w:rsidP="006456AF">
      <w:pPr>
        <w:jc w:val="both"/>
        <w:rPr>
          <w:rFonts w:ascii="Arial" w:hAnsi="Arial" w:cs="Arial"/>
        </w:rPr>
      </w:pPr>
    </w:p>
    <w:p w:rsidR="00B54182" w:rsidRDefault="00F3363E" w:rsidP="00645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Kotizacija  za seminar za člane Društva livarjev Slovenije znaša  80,00 EUR po osebi, za</w:t>
      </w:r>
      <w:r w:rsidR="00B54182">
        <w:rPr>
          <w:rFonts w:ascii="Arial" w:hAnsi="Arial" w:cs="Arial"/>
        </w:rPr>
        <w:t xml:space="preserve"> nečlane</w:t>
      </w:r>
      <w:r w:rsidR="007C114B">
        <w:rPr>
          <w:rFonts w:ascii="Arial" w:hAnsi="Arial" w:cs="Arial"/>
        </w:rPr>
        <w:t xml:space="preserve"> Društva pa 100,00 EUR. Vaše pr</w:t>
      </w:r>
      <w:r w:rsidR="00B54182">
        <w:rPr>
          <w:rFonts w:ascii="Arial" w:hAnsi="Arial" w:cs="Arial"/>
        </w:rPr>
        <w:t>ijave zbiramo na prijavnici, ki jo pošiljamo v prilogi in j</w:t>
      </w:r>
      <w:r w:rsidR="007C114B">
        <w:rPr>
          <w:rFonts w:ascii="Arial" w:hAnsi="Arial" w:cs="Arial"/>
        </w:rPr>
        <w:t>e</w:t>
      </w:r>
      <w:r w:rsidR="00B54182">
        <w:rPr>
          <w:rFonts w:ascii="Arial" w:hAnsi="Arial" w:cs="Arial"/>
        </w:rPr>
        <w:t xml:space="preserve"> dostopna z vabilom tudi na spletni strani Društva </w:t>
      </w:r>
      <w:hyperlink r:id="rId9" w:history="1">
        <w:r w:rsidR="00B54182" w:rsidRPr="0020149B">
          <w:rPr>
            <w:rStyle w:val="Hiperpovezava"/>
            <w:rFonts w:ascii="Arial" w:hAnsi="Arial" w:cs="Arial"/>
          </w:rPr>
          <w:t>www.drustvo-livarjev.si</w:t>
        </w:r>
      </w:hyperlink>
      <w:r w:rsidR="00B54182">
        <w:rPr>
          <w:rFonts w:ascii="Arial" w:hAnsi="Arial" w:cs="Arial"/>
        </w:rPr>
        <w:t xml:space="preserve">  Plačilo kotizacije opravite </w:t>
      </w:r>
      <w:r w:rsidR="007C114B">
        <w:rPr>
          <w:rFonts w:ascii="Arial" w:hAnsi="Arial" w:cs="Arial"/>
        </w:rPr>
        <w:t xml:space="preserve"> šele </w:t>
      </w:r>
      <w:r w:rsidR="00C93F4A">
        <w:rPr>
          <w:rFonts w:ascii="Arial" w:hAnsi="Arial" w:cs="Arial"/>
        </w:rPr>
        <w:t xml:space="preserve"> po </w:t>
      </w:r>
      <w:r w:rsidR="007C114B">
        <w:rPr>
          <w:rFonts w:ascii="Arial" w:hAnsi="Arial" w:cs="Arial"/>
        </w:rPr>
        <w:t>račun</w:t>
      </w:r>
      <w:r w:rsidR="00C93F4A">
        <w:rPr>
          <w:rFonts w:ascii="Arial" w:hAnsi="Arial" w:cs="Arial"/>
        </w:rPr>
        <w:t>u</w:t>
      </w:r>
      <w:r w:rsidR="007C114B">
        <w:rPr>
          <w:rFonts w:ascii="Arial" w:hAnsi="Arial" w:cs="Arial"/>
        </w:rPr>
        <w:t xml:space="preserve">, ki ga prejmete od nas na podlagi vaše prijavnice.  </w:t>
      </w:r>
    </w:p>
    <w:p w:rsidR="00F3363E" w:rsidRDefault="007C114B" w:rsidP="006456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F3363E" w:rsidRDefault="00F3363E" w:rsidP="00645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</w:t>
      </w:r>
      <w:r w:rsidR="00FC6984">
        <w:rPr>
          <w:rFonts w:ascii="Arial" w:hAnsi="Arial" w:cs="Arial"/>
        </w:rPr>
        <w:t>simo vas, da nam  vaše prijave z</w:t>
      </w:r>
      <w:r>
        <w:rPr>
          <w:rFonts w:ascii="Arial" w:hAnsi="Arial" w:cs="Arial"/>
        </w:rPr>
        <w:t>a seminar pošljete na prijavnici v prilogi na naslov:</w:t>
      </w:r>
    </w:p>
    <w:p w:rsidR="00F3363E" w:rsidRDefault="00F3363E" w:rsidP="006456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DRUŠTVO LIVARJEV SLOVENIJE</w:t>
      </w:r>
    </w:p>
    <w:p w:rsidR="00F3363E" w:rsidRDefault="00F3363E" w:rsidP="006456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Lepi pot 6, p.p. 424</w:t>
      </w:r>
    </w:p>
    <w:p w:rsidR="00F3363E" w:rsidRDefault="00F3363E" w:rsidP="006456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1001 Ljubljana</w:t>
      </w:r>
    </w:p>
    <w:p w:rsidR="00FC6984" w:rsidRDefault="00FC6984" w:rsidP="00FC6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FC698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</w:t>
      </w:r>
      <w:proofErr w:type="spellStart"/>
      <w:r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 xml:space="preserve">:  </w:t>
      </w:r>
      <w:hyperlink r:id="rId10" w:history="1">
        <w:r>
          <w:rPr>
            <w:rStyle w:val="Hiperpovezava"/>
            <w:rFonts w:ascii="Arial" w:hAnsi="Arial" w:cs="Arial"/>
          </w:rPr>
          <w:t>drustvo.livarjev@siol.net</w:t>
        </w:r>
      </w:hyperlink>
      <w:r>
        <w:rPr>
          <w:rFonts w:ascii="Arial" w:hAnsi="Arial" w:cs="Arial"/>
        </w:rPr>
        <w:t xml:space="preserve"> ali  faks: 01 426 99 34</w:t>
      </w:r>
    </w:p>
    <w:p w:rsidR="00F3363E" w:rsidRDefault="00F3363E" w:rsidP="006456AF">
      <w:pPr>
        <w:jc w:val="both"/>
        <w:rPr>
          <w:rFonts w:ascii="Arial" w:hAnsi="Arial" w:cs="Arial"/>
        </w:rPr>
      </w:pPr>
    </w:p>
    <w:p w:rsidR="00F3363E" w:rsidRDefault="00B1407F" w:rsidP="00645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Nekaj tematski pobud oz. vprašanj za obravnavo na seminarju  smo že prejeli od vas.  Predavateljice </w:t>
      </w:r>
      <w:r w:rsidR="00E91D3F">
        <w:rPr>
          <w:rFonts w:ascii="Arial" w:hAnsi="Arial" w:cs="Arial"/>
        </w:rPr>
        <w:t xml:space="preserve"> z zanimanjem pričakujejo</w:t>
      </w:r>
      <w:r w:rsidR="007D3727">
        <w:rPr>
          <w:rFonts w:ascii="Arial" w:hAnsi="Arial" w:cs="Arial"/>
        </w:rPr>
        <w:t xml:space="preserve">  še eventualna dodatna vprašanja oz. pobude za obravnavo</w:t>
      </w:r>
      <w:r w:rsidR="00E91D3F">
        <w:rPr>
          <w:rFonts w:ascii="Arial" w:hAnsi="Arial" w:cs="Arial"/>
        </w:rPr>
        <w:t>,</w:t>
      </w:r>
      <w:r w:rsidR="007D3727">
        <w:rPr>
          <w:rFonts w:ascii="Arial" w:hAnsi="Arial" w:cs="Arial"/>
        </w:rPr>
        <w:t xml:space="preserve">  vse do 9 februarja. </w:t>
      </w:r>
      <w:r>
        <w:rPr>
          <w:rFonts w:ascii="Arial" w:hAnsi="Arial" w:cs="Arial"/>
        </w:rPr>
        <w:t xml:space="preserve"> </w:t>
      </w:r>
      <w:r w:rsidR="007D3727">
        <w:rPr>
          <w:rFonts w:ascii="Arial" w:hAnsi="Arial" w:cs="Arial"/>
        </w:rPr>
        <w:t xml:space="preserve"> </w:t>
      </w:r>
    </w:p>
    <w:p w:rsidR="007D3727" w:rsidRDefault="007D3727" w:rsidP="006456AF">
      <w:pPr>
        <w:jc w:val="both"/>
        <w:rPr>
          <w:rFonts w:ascii="Arial" w:hAnsi="Arial" w:cs="Arial"/>
        </w:rPr>
      </w:pPr>
    </w:p>
    <w:p w:rsidR="00F3363E" w:rsidRDefault="00F3363E" w:rsidP="00645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končanem seminarju  za vse udeležence seminarja  organiziramo skupno kosilo v restavraciji Gospodarske zbornice Slovenije. </w:t>
      </w:r>
    </w:p>
    <w:p w:rsidR="00F3363E" w:rsidRDefault="00F3363E" w:rsidP="006456AF">
      <w:pPr>
        <w:jc w:val="both"/>
        <w:rPr>
          <w:rFonts w:ascii="Arial" w:hAnsi="Arial" w:cs="Arial"/>
          <w:b/>
        </w:rPr>
      </w:pPr>
    </w:p>
    <w:p w:rsidR="00F3363E" w:rsidRDefault="00F3363E" w:rsidP="00645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Lepo pozdravljeni,</w:t>
      </w:r>
    </w:p>
    <w:p w:rsidR="00F3363E" w:rsidRDefault="00F3363E" w:rsidP="006456AF">
      <w:pPr>
        <w:jc w:val="both"/>
        <w:rPr>
          <w:rFonts w:ascii="Arial" w:hAnsi="Arial" w:cs="Arial"/>
          <w:b/>
        </w:rPr>
      </w:pPr>
    </w:p>
    <w:p w:rsidR="00F3363E" w:rsidRDefault="00F3363E" w:rsidP="006456AF">
      <w:pPr>
        <w:jc w:val="both"/>
        <w:rPr>
          <w:rFonts w:ascii="Arial" w:hAnsi="Arial" w:cs="Arial"/>
          <w:b/>
        </w:rPr>
      </w:pPr>
    </w:p>
    <w:p w:rsidR="00F3363E" w:rsidRDefault="00F3363E" w:rsidP="006456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DRUŠTVO LIVARJEV SLOVENIJE</w:t>
      </w:r>
    </w:p>
    <w:p w:rsidR="00F3363E" w:rsidRDefault="00F3363E" w:rsidP="006456AF">
      <w:pPr>
        <w:jc w:val="both"/>
        <w:rPr>
          <w:rFonts w:ascii="Arial" w:hAnsi="Arial" w:cs="Arial"/>
          <w:b/>
        </w:rPr>
      </w:pPr>
    </w:p>
    <w:p w:rsidR="00F3363E" w:rsidRDefault="00F3363E" w:rsidP="00645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Glavni tajnik                                                                        Predsednica</w:t>
      </w:r>
    </w:p>
    <w:p w:rsidR="00F3363E" w:rsidRDefault="00F3363E" w:rsidP="00645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mag. Martin </w:t>
      </w:r>
      <w:r>
        <w:rPr>
          <w:rFonts w:ascii="Arial" w:hAnsi="Arial" w:cs="Arial"/>
          <w:sz w:val="22"/>
          <w:szCs w:val="22"/>
        </w:rPr>
        <w:t>DEBELAK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l.r.</w:t>
      </w:r>
      <w:r>
        <w:rPr>
          <w:rFonts w:ascii="Arial" w:hAnsi="Arial" w:cs="Arial"/>
          <w:b/>
        </w:rPr>
        <w:t xml:space="preserve">                                                    </w:t>
      </w:r>
      <w:r>
        <w:rPr>
          <w:rFonts w:ascii="Arial" w:hAnsi="Arial" w:cs="Arial"/>
        </w:rPr>
        <w:t xml:space="preserve">mag. Mirjam </w:t>
      </w:r>
      <w:r>
        <w:rPr>
          <w:rFonts w:ascii="Arial" w:hAnsi="Arial" w:cs="Arial"/>
          <w:sz w:val="22"/>
          <w:szCs w:val="22"/>
        </w:rPr>
        <w:t>JAN-BLAŽIĆ</w:t>
      </w:r>
    </w:p>
    <w:p w:rsidR="00F3363E" w:rsidRDefault="00F3363E" w:rsidP="006456AF">
      <w:pPr>
        <w:jc w:val="both"/>
        <w:rPr>
          <w:rFonts w:ascii="Arial" w:hAnsi="Arial" w:cs="Arial"/>
          <w:b/>
        </w:rPr>
      </w:pPr>
    </w:p>
    <w:p w:rsidR="00F3363E" w:rsidRDefault="00F3363E" w:rsidP="006456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F3363E" w:rsidRDefault="00F3363E" w:rsidP="006456AF">
      <w:pPr>
        <w:jc w:val="both"/>
        <w:rPr>
          <w:rFonts w:ascii="Arial" w:hAnsi="Arial" w:cs="Arial"/>
          <w:b/>
        </w:rPr>
      </w:pPr>
    </w:p>
    <w:p w:rsidR="00F3363E" w:rsidRDefault="00F3363E" w:rsidP="006456AF">
      <w:pPr>
        <w:jc w:val="both"/>
        <w:rPr>
          <w:rFonts w:ascii="Arial" w:hAnsi="Arial" w:cs="Arial"/>
          <w:b/>
        </w:rPr>
      </w:pPr>
    </w:p>
    <w:p w:rsidR="00F3363E" w:rsidRDefault="00F3363E" w:rsidP="006456AF">
      <w:pPr>
        <w:jc w:val="both"/>
        <w:rPr>
          <w:rFonts w:ascii="Arial" w:hAnsi="Arial" w:cs="Arial"/>
          <w:b/>
        </w:rPr>
      </w:pPr>
    </w:p>
    <w:p w:rsidR="00F3363E" w:rsidRDefault="00F3363E" w:rsidP="006456A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F3363E" w:rsidRDefault="00F3363E" w:rsidP="006456AF">
      <w:pPr>
        <w:jc w:val="both"/>
        <w:rPr>
          <w:rFonts w:ascii="Arial" w:hAnsi="Arial" w:cs="Arial"/>
          <w:b/>
        </w:rPr>
      </w:pPr>
    </w:p>
    <w:p w:rsidR="00F3363E" w:rsidRDefault="00F3363E" w:rsidP="006456AF">
      <w:pPr>
        <w:jc w:val="both"/>
      </w:pPr>
    </w:p>
    <w:p w:rsidR="00F3363E" w:rsidRDefault="00F3363E" w:rsidP="006456AF">
      <w:pPr>
        <w:jc w:val="both"/>
      </w:pPr>
    </w:p>
    <w:p w:rsidR="00F3363E" w:rsidRDefault="00F3363E" w:rsidP="006456AF">
      <w:pPr>
        <w:jc w:val="both"/>
      </w:pPr>
    </w:p>
    <w:p w:rsidR="00F3363E" w:rsidRDefault="00F3363E" w:rsidP="006456AF">
      <w:pPr>
        <w:jc w:val="both"/>
      </w:pPr>
    </w:p>
    <w:p w:rsidR="00F3363E" w:rsidRDefault="00F3363E" w:rsidP="006456AF">
      <w:pPr>
        <w:jc w:val="both"/>
      </w:pPr>
    </w:p>
    <w:p w:rsidR="00F3363E" w:rsidRDefault="00F3363E" w:rsidP="006456AF">
      <w:pPr>
        <w:jc w:val="both"/>
      </w:pPr>
    </w:p>
    <w:p w:rsidR="00F3363E" w:rsidRDefault="00F3363E" w:rsidP="006456AF">
      <w:pPr>
        <w:jc w:val="both"/>
      </w:pPr>
    </w:p>
    <w:p w:rsidR="00F3363E" w:rsidRDefault="00F3363E" w:rsidP="006456AF">
      <w:pPr>
        <w:jc w:val="both"/>
      </w:pPr>
    </w:p>
    <w:p w:rsidR="00F3363E" w:rsidRDefault="00F3363E" w:rsidP="006456AF">
      <w:pPr>
        <w:jc w:val="both"/>
      </w:pPr>
    </w:p>
    <w:p w:rsidR="00F3363E" w:rsidRDefault="00F3363E" w:rsidP="006456AF">
      <w:pPr>
        <w:jc w:val="both"/>
      </w:pPr>
    </w:p>
    <w:p w:rsidR="00F3363E" w:rsidRDefault="00F3363E" w:rsidP="006456AF">
      <w:pPr>
        <w:jc w:val="both"/>
      </w:pPr>
    </w:p>
    <w:p w:rsidR="00F3363E" w:rsidRDefault="00F3363E" w:rsidP="006456AF">
      <w:pPr>
        <w:jc w:val="both"/>
      </w:pPr>
    </w:p>
    <w:p w:rsidR="00F3363E" w:rsidRDefault="00F3363E" w:rsidP="006456AF">
      <w:pPr>
        <w:jc w:val="both"/>
      </w:pPr>
    </w:p>
    <w:p w:rsidR="00F3363E" w:rsidRDefault="00F3363E" w:rsidP="006456AF">
      <w:pPr>
        <w:jc w:val="both"/>
      </w:pPr>
    </w:p>
    <w:p w:rsidR="00F3363E" w:rsidRDefault="00F3363E" w:rsidP="006456AF">
      <w:pPr>
        <w:jc w:val="both"/>
      </w:pPr>
    </w:p>
    <w:p w:rsidR="00577A30" w:rsidRDefault="00F3363E" w:rsidP="006456AF">
      <w:pPr>
        <w:jc w:val="both"/>
      </w:pPr>
      <w:r>
        <w:rPr>
          <w:rFonts w:ascii="Arial" w:hAnsi="Arial" w:cs="Arial"/>
          <w:b/>
        </w:rPr>
        <w:t xml:space="preserve"> </w:t>
      </w:r>
    </w:p>
    <w:p w:rsidR="00D070FD" w:rsidRPr="00D070FD" w:rsidRDefault="00D070FD" w:rsidP="006456AF">
      <w:pPr>
        <w:jc w:val="both"/>
        <w:rPr>
          <w:rFonts w:ascii="Arial" w:hAnsi="Arial" w:cs="Arial"/>
        </w:rPr>
      </w:pPr>
    </w:p>
    <w:sectPr w:rsidR="00D070FD" w:rsidRPr="00D070FD" w:rsidSect="001A1B8A">
      <w:headerReference w:type="default" r:id="rId11"/>
      <w:footerReference w:type="default" r:id="rId12"/>
      <w:pgSz w:w="11906" w:h="16838"/>
      <w:pgMar w:top="567" w:right="1021" w:bottom="680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E8" w:rsidRDefault="007622E8">
      <w:r>
        <w:separator/>
      </w:r>
    </w:p>
  </w:endnote>
  <w:endnote w:type="continuationSeparator" w:id="0">
    <w:p w:rsidR="007622E8" w:rsidRDefault="0076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2F" w:rsidRDefault="00744A2F"/>
  <w:tbl>
    <w:tblPr>
      <w:tblW w:w="99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0"/>
    </w:tblGrid>
    <w:tr w:rsidR="00744A2F">
      <w:trPr>
        <w:cantSplit/>
        <w:trHeight w:val="787"/>
      </w:trPr>
      <w:tc>
        <w:tcPr>
          <w:tcW w:w="9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44A2F" w:rsidRDefault="00744A2F">
          <w:pPr>
            <w:spacing w:before="120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DRUŠTVO LIVARJEV SLOVENIJE</w:t>
          </w:r>
          <w:r>
            <w:rPr>
              <w:sz w:val="18"/>
              <w:szCs w:val="18"/>
            </w:rPr>
            <w:t xml:space="preserve"> </w:t>
          </w:r>
          <w:r>
            <w:rPr>
              <w:sz w:val="20"/>
              <w:szCs w:val="20"/>
            </w:rPr>
            <w:t>Lepi pot</w:t>
          </w:r>
          <w:r>
            <w:rPr>
              <w:sz w:val="18"/>
              <w:szCs w:val="18"/>
            </w:rPr>
            <w:t xml:space="preserve"> 6, P.P. 424, SI - 1001 </w:t>
          </w:r>
          <w:r>
            <w:rPr>
              <w:sz w:val="20"/>
              <w:szCs w:val="20"/>
            </w:rPr>
            <w:t>Ljubljana</w:t>
          </w:r>
          <w:r>
            <w:rPr>
              <w:sz w:val="18"/>
              <w:szCs w:val="18"/>
            </w:rPr>
            <w:t xml:space="preserve">,  </w:t>
          </w:r>
          <w:r>
            <w:rPr>
              <w:b/>
              <w:bCs/>
              <w:sz w:val="18"/>
              <w:szCs w:val="18"/>
            </w:rPr>
            <w:t>TEL</w:t>
          </w:r>
          <w:r>
            <w:rPr>
              <w:sz w:val="18"/>
              <w:szCs w:val="18"/>
            </w:rPr>
            <w:t xml:space="preserve">.:+386 1 2522 488,   </w:t>
          </w:r>
          <w:r>
            <w:rPr>
              <w:b/>
              <w:bCs/>
              <w:sz w:val="18"/>
              <w:szCs w:val="18"/>
            </w:rPr>
            <w:t>FAX</w:t>
          </w:r>
          <w:r>
            <w:rPr>
              <w:sz w:val="18"/>
              <w:szCs w:val="18"/>
            </w:rPr>
            <w:t>:+386 1 426 99 34</w:t>
          </w:r>
        </w:p>
        <w:p w:rsidR="00744A2F" w:rsidRDefault="00744A2F">
          <w:pPr>
            <w:spacing w:before="120"/>
            <w:jc w:val="both"/>
            <w:rPr>
              <w:sz w:val="20"/>
              <w:szCs w:val="20"/>
            </w:rPr>
          </w:pPr>
          <w:r>
            <w:rPr>
              <w:sz w:val="18"/>
              <w:szCs w:val="18"/>
            </w:rPr>
            <w:t xml:space="preserve"> </w:t>
          </w:r>
          <w:r>
            <w:rPr>
              <w:b/>
              <w:bCs/>
              <w:sz w:val="18"/>
              <w:szCs w:val="18"/>
            </w:rPr>
            <w:t>E</w:t>
          </w:r>
          <w:r>
            <w:rPr>
              <w:sz w:val="18"/>
              <w:szCs w:val="18"/>
            </w:rPr>
            <w:t>-</w:t>
          </w:r>
          <w:r>
            <w:rPr>
              <w:sz w:val="22"/>
              <w:szCs w:val="22"/>
            </w:rPr>
            <w:t>mail</w:t>
          </w:r>
          <w:r>
            <w:rPr>
              <w:sz w:val="18"/>
              <w:szCs w:val="18"/>
            </w:rPr>
            <w:t>:</w:t>
          </w:r>
          <w:r>
            <w:rPr>
              <w:sz w:val="20"/>
              <w:szCs w:val="18"/>
            </w:rPr>
            <w:t xml:space="preserve"> drustvo.livarjev@siol.net </w:t>
          </w:r>
          <w:r>
            <w:rPr>
              <w:sz w:val="18"/>
              <w:szCs w:val="18"/>
            </w:rPr>
            <w:t xml:space="preserve">,  </w:t>
          </w:r>
          <w:r>
            <w:rPr>
              <w:b/>
              <w:bCs/>
              <w:sz w:val="20"/>
              <w:szCs w:val="20"/>
            </w:rPr>
            <w:t>Internet</w:t>
          </w:r>
          <w:r>
            <w:rPr>
              <w:sz w:val="22"/>
              <w:szCs w:val="22"/>
            </w:rPr>
            <w:t xml:space="preserve">: </w:t>
          </w:r>
          <w:proofErr w:type="spellStart"/>
          <w:r>
            <w:rPr>
              <w:sz w:val="22"/>
              <w:szCs w:val="22"/>
            </w:rPr>
            <w:t>www.</w:t>
          </w:r>
          <w:hyperlink r:id="rId1" w:history="1"/>
          <w:r>
            <w:rPr>
              <w:sz w:val="22"/>
              <w:szCs w:val="22"/>
            </w:rPr>
            <w:t>drustvo</w:t>
          </w:r>
          <w:proofErr w:type="spellEnd"/>
          <w:r>
            <w:rPr>
              <w:sz w:val="22"/>
              <w:szCs w:val="22"/>
            </w:rPr>
            <w:t>-</w:t>
          </w:r>
          <w:proofErr w:type="spellStart"/>
          <w:r>
            <w:rPr>
              <w:sz w:val="22"/>
              <w:szCs w:val="22"/>
            </w:rPr>
            <w:t>livarjev.si</w:t>
          </w:r>
          <w:proofErr w:type="spellEnd"/>
          <w:r>
            <w:rPr>
              <w:sz w:val="22"/>
              <w:szCs w:val="22"/>
            </w:rPr>
            <w:t xml:space="preserve"> ;  </w:t>
          </w:r>
          <w:r>
            <w:rPr>
              <w:sz w:val="20"/>
              <w:szCs w:val="20"/>
            </w:rPr>
            <w:t>TRR št. 02010-0013289645    ID:SI42549116</w:t>
          </w:r>
        </w:p>
        <w:p w:rsidR="00744A2F" w:rsidRDefault="00744A2F">
          <w:pPr>
            <w:spacing w:before="12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</w:t>
          </w:r>
        </w:p>
      </w:tc>
    </w:tr>
  </w:tbl>
  <w:p w:rsidR="00744A2F" w:rsidRDefault="00744A2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E8" w:rsidRDefault="007622E8">
      <w:r>
        <w:separator/>
      </w:r>
    </w:p>
  </w:footnote>
  <w:footnote w:type="continuationSeparator" w:id="0">
    <w:p w:rsidR="007622E8" w:rsidRDefault="00762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7020"/>
      <w:gridCol w:w="1800"/>
    </w:tblGrid>
    <w:tr w:rsidR="00744A2F">
      <w:tc>
        <w:tcPr>
          <w:tcW w:w="1150" w:type="dxa"/>
          <w:tcBorders>
            <w:bottom w:val="single" w:sz="4" w:space="0" w:color="auto"/>
          </w:tcBorders>
        </w:tcPr>
        <w:p w:rsidR="00744A2F" w:rsidRDefault="009C2852">
          <w:pPr>
            <w:pStyle w:val="Noga"/>
            <w:spacing w:before="60"/>
            <w:jc w:val="center"/>
          </w:pPr>
          <w:r>
            <w:rPr>
              <w:noProof/>
            </w:rPr>
            <w:drawing>
              <wp:inline distT="0" distB="0" distL="0" distR="0">
                <wp:extent cx="723900" cy="1228725"/>
                <wp:effectExtent l="19050" t="0" r="0" b="0"/>
                <wp:docPr id="1" name="Picture 1" descr="LIV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V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12287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tcBorders>
            <w:bottom w:val="single" w:sz="4" w:space="0" w:color="auto"/>
          </w:tcBorders>
        </w:tcPr>
        <w:p w:rsidR="00744A2F" w:rsidRDefault="00744A2F">
          <w:pPr>
            <w:pStyle w:val="Noga"/>
            <w:ind w:left="-68"/>
            <w:jc w:val="center"/>
            <w:rPr>
              <w:rFonts w:ascii="Arial" w:hAnsi="Arial" w:cs="Arial"/>
              <w:b/>
              <w:bCs/>
            </w:rPr>
          </w:pPr>
        </w:p>
        <w:p w:rsidR="00744A2F" w:rsidRDefault="00744A2F">
          <w:pPr>
            <w:pStyle w:val="Noga"/>
            <w:ind w:left="-68"/>
            <w:jc w:val="center"/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DRUŠTVO LIVARJEV SLOVENIJE</w:t>
          </w:r>
        </w:p>
        <w:p w:rsidR="00744A2F" w:rsidRDefault="00744A2F">
          <w:pPr>
            <w:pStyle w:val="Noga"/>
            <w:jc w:val="center"/>
            <w:rPr>
              <w:rFonts w:ascii="Arial" w:hAnsi="Arial" w:cs="Arial"/>
              <w:b/>
              <w:bCs/>
              <w:sz w:val="28"/>
            </w:rPr>
          </w:pPr>
        </w:p>
        <w:p w:rsidR="00744A2F" w:rsidRDefault="00744A2F">
          <w:pPr>
            <w:pStyle w:val="Noga"/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rFonts w:ascii="Arial" w:hAnsi="Arial" w:cs="Arial"/>
              <w:b/>
              <w:bCs/>
              <w:sz w:val="28"/>
            </w:rPr>
            <w:t>SLOVENIAN FOUNDRYMEN SOCIETY</w:t>
          </w:r>
        </w:p>
        <w:p w:rsidR="00744A2F" w:rsidRDefault="00744A2F">
          <w:pPr>
            <w:pStyle w:val="Noga"/>
            <w:ind w:left="-68"/>
            <w:jc w:val="center"/>
            <w:rPr>
              <w:rFonts w:ascii="Arial" w:hAnsi="Arial" w:cs="Arial"/>
              <w:b/>
              <w:bCs/>
            </w:rPr>
          </w:pPr>
        </w:p>
        <w:p w:rsidR="00744A2F" w:rsidRDefault="00744A2F">
          <w:pPr>
            <w:pStyle w:val="Noga"/>
            <w:ind w:left="-68"/>
            <w:jc w:val="center"/>
          </w:pPr>
        </w:p>
      </w:tc>
      <w:tc>
        <w:tcPr>
          <w:tcW w:w="1800" w:type="dxa"/>
          <w:tcBorders>
            <w:bottom w:val="single" w:sz="4" w:space="0" w:color="auto"/>
          </w:tcBorders>
        </w:tcPr>
        <w:p w:rsidR="00744A2F" w:rsidRDefault="009C2852">
          <w:pPr>
            <w:pStyle w:val="Noga"/>
            <w:spacing w:before="120"/>
            <w:ind w:left="-68"/>
            <w:jc w:val="center"/>
            <w:rPr>
              <w:sz w:val="22"/>
            </w:rPr>
          </w:pPr>
          <w:r>
            <w:rPr>
              <w:noProof/>
            </w:rPr>
            <w:drawing>
              <wp:inline distT="0" distB="0" distL="0" distR="0">
                <wp:extent cx="1162050" cy="1143000"/>
                <wp:effectExtent l="19050" t="0" r="0" b="0"/>
                <wp:docPr id="2" name="Picture 2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4A2F" w:rsidRDefault="00744A2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6706"/>
    <w:multiLevelType w:val="hybridMultilevel"/>
    <w:tmpl w:val="20C232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3BEB"/>
    <w:multiLevelType w:val="hybridMultilevel"/>
    <w:tmpl w:val="646ACC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B27D6"/>
    <w:multiLevelType w:val="hybridMultilevel"/>
    <w:tmpl w:val="0E2850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42FCC"/>
    <w:multiLevelType w:val="hybridMultilevel"/>
    <w:tmpl w:val="DFEE2E5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C7BAA"/>
    <w:multiLevelType w:val="hybridMultilevel"/>
    <w:tmpl w:val="C2AE0F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652C3"/>
    <w:multiLevelType w:val="hybridMultilevel"/>
    <w:tmpl w:val="83B429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F54492"/>
    <w:multiLevelType w:val="hybridMultilevel"/>
    <w:tmpl w:val="D4A0AD9C"/>
    <w:lvl w:ilvl="0" w:tplc="B590D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17624E"/>
    <w:multiLevelType w:val="hybridMultilevel"/>
    <w:tmpl w:val="38FA435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DB2610"/>
    <w:multiLevelType w:val="hybridMultilevel"/>
    <w:tmpl w:val="EC424F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AB687F"/>
    <w:multiLevelType w:val="hybridMultilevel"/>
    <w:tmpl w:val="3BE8910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E302FB8"/>
    <w:multiLevelType w:val="hybridMultilevel"/>
    <w:tmpl w:val="E6BA16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77FF"/>
    <w:multiLevelType w:val="hybridMultilevel"/>
    <w:tmpl w:val="807A670A"/>
    <w:lvl w:ilvl="0" w:tplc="B590D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04"/>
    <w:rsid w:val="00012432"/>
    <w:rsid w:val="00062C6D"/>
    <w:rsid w:val="000718EE"/>
    <w:rsid w:val="000806B2"/>
    <w:rsid w:val="00095E0C"/>
    <w:rsid w:val="000D2004"/>
    <w:rsid w:val="000F0158"/>
    <w:rsid w:val="00137CE7"/>
    <w:rsid w:val="001A1B8A"/>
    <w:rsid w:val="00275967"/>
    <w:rsid w:val="002B5E1B"/>
    <w:rsid w:val="002C4920"/>
    <w:rsid w:val="0039605F"/>
    <w:rsid w:val="003A2C79"/>
    <w:rsid w:val="0049746D"/>
    <w:rsid w:val="004B2614"/>
    <w:rsid w:val="00577A30"/>
    <w:rsid w:val="00602050"/>
    <w:rsid w:val="00630DDA"/>
    <w:rsid w:val="006456AF"/>
    <w:rsid w:val="006C3D4C"/>
    <w:rsid w:val="00736924"/>
    <w:rsid w:val="00744A2F"/>
    <w:rsid w:val="007622E8"/>
    <w:rsid w:val="007C114B"/>
    <w:rsid w:val="007D3727"/>
    <w:rsid w:val="008738E4"/>
    <w:rsid w:val="009C2852"/>
    <w:rsid w:val="009D43E0"/>
    <w:rsid w:val="009E30AB"/>
    <w:rsid w:val="00B11310"/>
    <w:rsid w:val="00B131A8"/>
    <w:rsid w:val="00B1407F"/>
    <w:rsid w:val="00B54182"/>
    <w:rsid w:val="00BA6A85"/>
    <w:rsid w:val="00C803B4"/>
    <w:rsid w:val="00C8511B"/>
    <w:rsid w:val="00C93F4A"/>
    <w:rsid w:val="00CB2F7A"/>
    <w:rsid w:val="00CF7FE4"/>
    <w:rsid w:val="00D070FD"/>
    <w:rsid w:val="00E91D3F"/>
    <w:rsid w:val="00EC1B19"/>
    <w:rsid w:val="00F3363E"/>
    <w:rsid w:val="00F47C84"/>
    <w:rsid w:val="00F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A1B8A"/>
    <w:rPr>
      <w:sz w:val="24"/>
      <w:szCs w:val="24"/>
    </w:rPr>
  </w:style>
  <w:style w:type="paragraph" w:styleId="Naslov1">
    <w:name w:val="heading 1"/>
    <w:basedOn w:val="Navaden"/>
    <w:next w:val="Navaden"/>
    <w:qFormat/>
    <w:rsid w:val="001A1B8A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Naslov2">
    <w:name w:val="heading 2"/>
    <w:basedOn w:val="Navaden"/>
    <w:next w:val="Navaden"/>
    <w:qFormat/>
    <w:rsid w:val="001A1B8A"/>
    <w:pPr>
      <w:keepNext/>
      <w:spacing w:line="360" w:lineRule="auto"/>
      <w:outlineLvl w:val="1"/>
    </w:pPr>
    <w:rPr>
      <w:b/>
      <w:bCs/>
      <w:color w:val="0000FF"/>
      <w:sz w:val="22"/>
    </w:rPr>
  </w:style>
  <w:style w:type="paragraph" w:styleId="Naslov3">
    <w:name w:val="heading 3"/>
    <w:basedOn w:val="Navaden"/>
    <w:next w:val="Navaden"/>
    <w:qFormat/>
    <w:rsid w:val="001A1B8A"/>
    <w:pPr>
      <w:keepNext/>
      <w:ind w:left="708"/>
      <w:jc w:val="center"/>
      <w:outlineLvl w:val="2"/>
    </w:pPr>
    <w:rPr>
      <w:b/>
      <w:bCs/>
      <w:i/>
      <w:iCs/>
      <w:color w:val="0000FF"/>
      <w:sz w:val="22"/>
    </w:rPr>
  </w:style>
  <w:style w:type="paragraph" w:styleId="Naslov4">
    <w:name w:val="heading 4"/>
    <w:basedOn w:val="Navaden"/>
    <w:next w:val="Navaden"/>
    <w:qFormat/>
    <w:rsid w:val="001A1B8A"/>
    <w:pPr>
      <w:keepNext/>
      <w:jc w:val="center"/>
      <w:outlineLvl w:val="3"/>
    </w:pPr>
    <w:rPr>
      <w:b/>
      <w:bCs/>
      <w:i/>
      <w:iCs/>
      <w:sz w:val="22"/>
    </w:rPr>
  </w:style>
  <w:style w:type="paragraph" w:styleId="Naslov5">
    <w:name w:val="heading 5"/>
    <w:basedOn w:val="Navaden"/>
    <w:next w:val="Navaden"/>
    <w:qFormat/>
    <w:rsid w:val="001A1B8A"/>
    <w:pPr>
      <w:keepNext/>
      <w:spacing w:line="360" w:lineRule="auto"/>
      <w:jc w:val="center"/>
      <w:outlineLvl w:val="4"/>
    </w:pPr>
    <w:rPr>
      <w:b/>
      <w:bCs/>
      <w:i/>
      <w:iCs/>
      <w:sz w:val="28"/>
    </w:rPr>
  </w:style>
  <w:style w:type="paragraph" w:styleId="Naslov6">
    <w:name w:val="heading 6"/>
    <w:basedOn w:val="Navaden"/>
    <w:next w:val="Navaden"/>
    <w:qFormat/>
    <w:rsid w:val="001A1B8A"/>
    <w:pPr>
      <w:keepNext/>
      <w:jc w:val="center"/>
      <w:outlineLvl w:val="5"/>
    </w:pPr>
    <w:rPr>
      <w:b/>
      <w:bCs/>
      <w:i/>
      <w:iCs/>
      <w:sz w:val="32"/>
      <w:szCs w:val="20"/>
    </w:rPr>
  </w:style>
  <w:style w:type="paragraph" w:styleId="Naslov7">
    <w:name w:val="heading 7"/>
    <w:basedOn w:val="Navaden"/>
    <w:next w:val="Navaden"/>
    <w:qFormat/>
    <w:rsid w:val="001A1B8A"/>
    <w:pPr>
      <w:keepNext/>
      <w:outlineLvl w:val="6"/>
    </w:pPr>
    <w:rPr>
      <w:i/>
      <w:iCs/>
    </w:rPr>
  </w:style>
  <w:style w:type="paragraph" w:styleId="Naslov8">
    <w:name w:val="heading 8"/>
    <w:basedOn w:val="Navaden"/>
    <w:next w:val="Navaden"/>
    <w:qFormat/>
    <w:rsid w:val="001A1B8A"/>
    <w:pPr>
      <w:keepNext/>
      <w:spacing w:line="360" w:lineRule="auto"/>
      <w:jc w:val="center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1A1B8A"/>
    <w:pPr>
      <w:keepNext/>
      <w:spacing w:line="360" w:lineRule="auto"/>
      <w:jc w:val="both"/>
      <w:outlineLvl w:val="8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sid w:val="001A1B8A"/>
    <w:pPr>
      <w:spacing w:line="360" w:lineRule="auto"/>
      <w:jc w:val="both"/>
    </w:pPr>
    <w:rPr>
      <w:rFonts w:ascii="Arial" w:hAnsi="Arial" w:cs="Arial"/>
    </w:rPr>
  </w:style>
  <w:style w:type="character" w:styleId="Hiperpovezava">
    <w:name w:val="Hyperlink"/>
    <w:basedOn w:val="Privzetapisavaodstavka"/>
    <w:rsid w:val="001A1B8A"/>
    <w:rPr>
      <w:color w:val="0000FF"/>
      <w:u w:val="single"/>
    </w:rPr>
  </w:style>
  <w:style w:type="character" w:styleId="SledenaHiperpovezava">
    <w:name w:val="FollowedHyperlink"/>
    <w:basedOn w:val="Privzetapisavaodstavka"/>
    <w:semiHidden/>
    <w:rsid w:val="001A1B8A"/>
    <w:rPr>
      <w:color w:val="800080"/>
      <w:u w:val="single"/>
    </w:rPr>
  </w:style>
  <w:style w:type="paragraph" w:styleId="Telobesedila2">
    <w:name w:val="Body Text 2"/>
    <w:basedOn w:val="Navaden"/>
    <w:semiHidden/>
    <w:rsid w:val="001A1B8A"/>
    <w:rPr>
      <w:color w:val="0000FF"/>
      <w:sz w:val="22"/>
    </w:rPr>
  </w:style>
  <w:style w:type="paragraph" w:styleId="Navadensplet">
    <w:name w:val="Normal (Web)"/>
    <w:basedOn w:val="Navaden"/>
    <w:semiHidden/>
    <w:rsid w:val="001A1B8A"/>
    <w:pPr>
      <w:spacing w:before="100" w:after="100"/>
    </w:pPr>
    <w:rPr>
      <w:color w:val="000000"/>
      <w:szCs w:val="20"/>
    </w:rPr>
  </w:style>
  <w:style w:type="paragraph" w:styleId="Noga">
    <w:name w:val="footer"/>
    <w:basedOn w:val="Navaden"/>
    <w:semiHidden/>
    <w:rsid w:val="001A1B8A"/>
    <w:pPr>
      <w:tabs>
        <w:tab w:val="center" w:pos="4153"/>
        <w:tab w:val="right" w:pos="8306"/>
      </w:tabs>
    </w:pPr>
  </w:style>
  <w:style w:type="paragraph" w:styleId="Glava">
    <w:name w:val="header"/>
    <w:basedOn w:val="Navaden"/>
    <w:semiHidden/>
    <w:rsid w:val="001A1B8A"/>
    <w:pPr>
      <w:tabs>
        <w:tab w:val="center" w:pos="4153"/>
        <w:tab w:val="right" w:pos="8306"/>
      </w:tabs>
    </w:pPr>
  </w:style>
  <w:style w:type="paragraph" w:styleId="Telobesedila3">
    <w:name w:val="Body Text 3"/>
    <w:basedOn w:val="Navaden"/>
    <w:semiHidden/>
    <w:rsid w:val="001A1B8A"/>
    <w:pPr>
      <w:spacing w:line="360" w:lineRule="auto"/>
      <w:jc w:val="both"/>
    </w:pPr>
    <w:rPr>
      <w:rFonts w:ascii="Arial" w:hAnsi="Arial" w:cs="Arial"/>
      <w:b/>
      <w:bCs/>
    </w:rPr>
  </w:style>
  <w:style w:type="character" w:styleId="Krepko">
    <w:name w:val="Strong"/>
    <w:basedOn w:val="Privzetapisavaodstavka"/>
    <w:qFormat/>
    <w:rsid w:val="001A1B8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6A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6A8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02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A1B8A"/>
    <w:rPr>
      <w:sz w:val="24"/>
      <w:szCs w:val="24"/>
    </w:rPr>
  </w:style>
  <w:style w:type="paragraph" w:styleId="Naslov1">
    <w:name w:val="heading 1"/>
    <w:basedOn w:val="Navaden"/>
    <w:next w:val="Navaden"/>
    <w:qFormat/>
    <w:rsid w:val="001A1B8A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Naslov2">
    <w:name w:val="heading 2"/>
    <w:basedOn w:val="Navaden"/>
    <w:next w:val="Navaden"/>
    <w:qFormat/>
    <w:rsid w:val="001A1B8A"/>
    <w:pPr>
      <w:keepNext/>
      <w:spacing w:line="360" w:lineRule="auto"/>
      <w:outlineLvl w:val="1"/>
    </w:pPr>
    <w:rPr>
      <w:b/>
      <w:bCs/>
      <w:color w:val="0000FF"/>
      <w:sz w:val="22"/>
    </w:rPr>
  </w:style>
  <w:style w:type="paragraph" w:styleId="Naslov3">
    <w:name w:val="heading 3"/>
    <w:basedOn w:val="Navaden"/>
    <w:next w:val="Navaden"/>
    <w:qFormat/>
    <w:rsid w:val="001A1B8A"/>
    <w:pPr>
      <w:keepNext/>
      <w:ind w:left="708"/>
      <w:jc w:val="center"/>
      <w:outlineLvl w:val="2"/>
    </w:pPr>
    <w:rPr>
      <w:b/>
      <w:bCs/>
      <w:i/>
      <w:iCs/>
      <w:color w:val="0000FF"/>
      <w:sz w:val="22"/>
    </w:rPr>
  </w:style>
  <w:style w:type="paragraph" w:styleId="Naslov4">
    <w:name w:val="heading 4"/>
    <w:basedOn w:val="Navaden"/>
    <w:next w:val="Navaden"/>
    <w:qFormat/>
    <w:rsid w:val="001A1B8A"/>
    <w:pPr>
      <w:keepNext/>
      <w:jc w:val="center"/>
      <w:outlineLvl w:val="3"/>
    </w:pPr>
    <w:rPr>
      <w:b/>
      <w:bCs/>
      <w:i/>
      <w:iCs/>
      <w:sz w:val="22"/>
    </w:rPr>
  </w:style>
  <w:style w:type="paragraph" w:styleId="Naslov5">
    <w:name w:val="heading 5"/>
    <w:basedOn w:val="Navaden"/>
    <w:next w:val="Navaden"/>
    <w:qFormat/>
    <w:rsid w:val="001A1B8A"/>
    <w:pPr>
      <w:keepNext/>
      <w:spacing w:line="360" w:lineRule="auto"/>
      <w:jc w:val="center"/>
      <w:outlineLvl w:val="4"/>
    </w:pPr>
    <w:rPr>
      <w:b/>
      <w:bCs/>
      <w:i/>
      <w:iCs/>
      <w:sz w:val="28"/>
    </w:rPr>
  </w:style>
  <w:style w:type="paragraph" w:styleId="Naslov6">
    <w:name w:val="heading 6"/>
    <w:basedOn w:val="Navaden"/>
    <w:next w:val="Navaden"/>
    <w:qFormat/>
    <w:rsid w:val="001A1B8A"/>
    <w:pPr>
      <w:keepNext/>
      <w:jc w:val="center"/>
      <w:outlineLvl w:val="5"/>
    </w:pPr>
    <w:rPr>
      <w:b/>
      <w:bCs/>
      <w:i/>
      <w:iCs/>
      <w:sz w:val="32"/>
      <w:szCs w:val="20"/>
    </w:rPr>
  </w:style>
  <w:style w:type="paragraph" w:styleId="Naslov7">
    <w:name w:val="heading 7"/>
    <w:basedOn w:val="Navaden"/>
    <w:next w:val="Navaden"/>
    <w:qFormat/>
    <w:rsid w:val="001A1B8A"/>
    <w:pPr>
      <w:keepNext/>
      <w:outlineLvl w:val="6"/>
    </w:pPr>
    <w:rPr>
      <w:i/>
      <w:iCs/>
    </w:rPr>
  </w:style>
  <w:style w:type="paragraph" w:styleId="Naslov8">
    <w:name w:val="heading 8"/>
    <w:basedOn w:val="Navaden"/>
    <w:next w:val="Navaden"/>
    <w:qFormat/>
    <w:rsid w:val="001A1B8A"/>
    <w:pPr>
      <w:keepNext/>
      <w:spacing w:line="360" w:lineRule="auto"/>
      <w:jc w:val="center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1A1B8A"/>
    <w:pPr>
      <w:keepNext/>
      <w:spacing w:line="360" w:lineRule="auto"/>
      <w:jc w:val="both"/>
      <w:outlineLvl w:val="8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sid w:val="001A1B8A"/>
    <w:pPr>
      <w:spacing w:line="360" w:lineRule="auto"/>
      <w:jc w:val="both"/>
    </w:pPr>
    <w:rPr>
      <w:rFonts w:ascii="Arial" w:hAnsi="Arial" w:cs="Arial"/>
    </w:rPr>
  </w:style>
  <w:style w:type="character" w:styleId="Hiperpovezava">
    <w:name w:val="Hyperlink"/>
    <w:basedOn w:val="Privzetapisavaodstavka"/>
    <w:rsid w:val="001A1B8A"/>
    <w:rPr>
      <w:color w:val="0000FF"/>
      <w:u w:val="single"/>
    </w:rPr>
  </w:style>
  <w:style w:type="character" w:styleId="SledenaHiperpovezava">
    <w:name w:val="FollowedHyperlink"/>
    <w:basedOn w:val="Privzetapisavaodstavka"/>
    <w:semiHidden/>
    <w:rsid w:val="001A1B8A"/>
    <w:rPr>
      <w:color w:val="800080"/>
      <w:u w:val="single"/>
    </w:rPr>
  </w:style>
  <w:style w:type="paragraph" w:styleId="Telobesedila2">
    <w:name w:val="Body Text 2"/>
    <w:basedOn w:val="Navaden"/>
    <w:semiHidden/>
    <w:rsid w:val="001A1B8A"/>
    <w:rPr>
      <w:color w:val="0000FF"/>
      <w:sz w:val="22"/>
    </w:rPr>
  </w:style>
  <w:style w:type="paragraph" w:styleId="Navadensplet">
    <w:name w:val="Normal (Web)"/>
    <w:basedOn w:val="Navaden"/>
    <w:semiHidden/>
    <w:rsid w:val="001A1B8A"/>
    <w:pPr>
      <w:spacing w:before="100" w:after="100"/>
    </w:pPr>
    <w:rPr>
      <w:color w:val="000000"/>
      <w:szCs w:val="20"/>
    </w:rPr>
  </w:style>
  <w:style w:type="paragraph" w:styleId="Noga">
    <w:name w:val="footer"/>
    <w:basedOn w:val="Navaden"/>
    <w:semiHidden/>
    <w:rsid w:val="001A1B8A"/>
    <w:pPr>
      <w:tabs>
        <w:tab w:val="center" w:pos="4153"/>
        <w:tab w:val="right" w:pos="8306"/>
      </w:tabs>
    </w:pPr>
  </w:style>
  <w:style w:type="paragraph" w:styleId="Glava">
    <w:name w:val="header"/>
    <w:basedOn w:val="Navaden"/>
    <w:semiHidden/>
    <w:rsid w:val="001A1B8A"/>
    <w:pPr>
      <w:tabs>
        <w:tab w:val="center" w:pos="4153"/>
        <w:tab w:val="right" w:pos="8306"/>
      </w:tabs>
    </w:pPr>
  </w:style>
  <w:style w:type="paragraph" w:styleId="Telobesedila3">
    <w:name w:val="Body Text 3"/>
    <w:basedOn w:val="Navaden"/>
    <w:semiHidden/>
    <w:rsid w:val="001A1B8A"/>
    <w:pPr>
      <w:spacing w:line="360" w:lineRule="auto"/>
      <w:jc w:val="both"/>
    </w:pPr>
    <w:rPr>
      <w:rFonts w:ascii="Arial" w:hAnsi="Arial" w:cs="Arial"/>
      <w:b/>
      <w:bCs/>
    </w:rPr>
  </w:style>
  <w:style w:type="character" w:styleId="Krepko">
    <w:name w:val="Strong"/>
    <w:basedOn w:val="Privzetapisavaodstavka"/>
    <w:qFormat/>
    <w:rsid w:val="001A1B8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6A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6A8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02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rustvo.livarjev@siol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rustvo-livarjev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3490-DECF-4033-A689-B5EC700B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Spoštovani odbornik Društva livarjev Slovenije</vt:lpstr>
      <vt:lpstr>Spoštovani odbornik Društva livarjev Slovenije</vt:lpstr>
    </vt:vector>
  </TitlesOfParts>
  <Company>NTF</Company>
  <LinksUpToDate>false</LinksUpToDate>
  <CharactersWithSpaces>2570</CharactersWithSpaces>
  <SharedDoc>false</SharedDoc>
  <HLinks>
    <vt:vector size="18" baseType="variant">
      <vt:variant>
        <vt:i4>7012461</vt:i4>
      </vt:variant>
      <vt:variant>
        <vt:i4>3</vt:i4>
      </vt:variant>
      <vt:variant>
        <vt:i4>0</vt:i4>
      </vt:variant>
      <vt:variant>
        <vt:i4>5</vt:i4>
      </vt:variant>
      <vt:variant>
        <vt:lpwstr>http://www.drustvo-livarjev.si/</vt:lpwstr>
      </vt:variant>
      <vt:variant>
        <vt:lpwstr/>
      </vt:variant>
      <vt:variant>
        <vt:i4>5374052</vt:i4>
      </vt:variant>
      <vt:variant>
        <vt:i4>0</vt:i4>
      </vt:variant>
      <vt:variant>
        <vt:i4>0</vt:i4>
      </vt:variant>
      <vt:variant>
        <vt:i4>5</vt:i4>
      </vt:variant>
      <vt:variant>
        <vt:lpwstr>mailto:tpruchu@afsinc.org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 odbornik Društva livarjev Slovenije</dc:title>
  <dc:creator>Katarina</dc:creator>
  <cp:lastModifiedBy>Mirjam Jan-Blažić</cp:lastModifiedBy>
  <cp:revision>4</cp:revision>
  <cp:lastPrinted>2015-01-16T18:40:00Z</cp:lastPrinted>
  <dcterms:created xsi:type="dcterms:W3CDTF">2014-10-08T12:43:00Z</dcterms:created>
  <dcterms:modified xsi:type="dcterms:W3CDTF">2015-01-16T18:41:00Z</dcterms:modified>
</cp:coreProperties>
</file>